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41B66" w14:textId="1DA8B1D3" w:rsidR="006C6CD0" w:rsidRPr="006C6CD0" w:rsidRDefault="004E570E" w:rsidP="005435DF">
      <w:pPr>
        <w:spacing w:line="276" w:lineRule="auto"/>
        <w:jc w:val="both"/>
        <w:rPr>
          <w:rFonts w:ascii="Times New Roman" w:hAnsi="Times New Roman" w:cstheme="minorHAnsi"/>
          <w:b/>
          <w:color w:val="FF0000"/>
          <w:u w:val="single"/>
        </w:rPr>
      </w:pPr>
      <w:r>
        <w:rPr>
          <w:rFonts w:ascii="Times New Roman" w:hAnsi="Times New Roman" w:cstheme="minorHAnsi"/>
          <w:b/>
          <w:color w:val="FF0000"/>
          <w:u w:val="single"/>
        </w:rPr>
        <w:t>DİPLOMATİK MİSYONLAR RESEPSİYONU</w:t>
      </w:r>
      <w:r w:rsidR="006C6CD0" w:rsidRPr="006C6CD0">
        <w:rPr>
          <w:rFonts w:ascii="Times New Roman" w:hAnsi="Times New Roman" w:cstheme="minorHAnsi"/>
          <w:b/>
          <w:color w:val="FF0000"/>
          <w:u w:val="single"/>
        </w:rPr>
        <w:t xml:space="preserve"> KONUŞMA METNİ</w:t>
      </w:r>
    </w:p>
    <w:p w14:paraId="340BF065" w14:textId="77777777" w:rsidR="006C6CD0" w:rsidRPr="00BB2BE2" w:rsidRDefault="006C6CD0" w:rsidP="005435DF">
      <w:pPr>
        <w:jc w:val="both"/>
        <w:rPr>
          <w:rFonts w:ascii="Times New Roman" w:hAnsi="Times New Roman"/>
        </w:rPr>
      </w:pPr>
    </w:p>
    <w:p w14:paraId="092C9905" w14:textId="77777777" w:rsidR="006C6CD0" w:rsidRPr="006C6CD0" w:rsidRDefault="006C6CD0" w:rsidP="005435DF">
      <w:pPr>
        <w:jc w:val="both"/>
        <w:rPr>
          <w:rFonts w:ascii="Times New Roman" w:hAnsi="Times New Roman"/>
          <w:b/>
        </w:rPr>
      </w:pPr>
      <w:r w:rsidRPr="006C6CD0">
        <w:rPr>
          <w:rFonts w:ascii="Times New Roman" w:hAnsi="Times New Roman"/>
          <w:b/>
        </w:rPr>
        <w:t>Değerli Konuklar;</w:t>
      </w:r>
    </w:p>
    <w:p w14:paraId="38B7D7E1" w14:textId="24D97B6E" w:rsidR="006C6CD0" w:rsidRDefault="00374FDB" w:rsidP="005435DF">
      <w:pPr>
        <w:jc w:val="both"/>
        <w:rPr>
          <w:rFonts w:ascii="Times New Roman" w:hAnsi="Times New Roman"/>
        </w:rPr>
      </w:pPr>
      <w:r>
        <w:rPr>
          <w:rFonts w:ascii="Times New Roman" w:hAnsi="Times New Roman"/>
        </w:rPr>
        <w:t>T</w:t>
      </w:r>
      <w:r w:rsidR="006C6CD0" w:rsidRPr="00BB2BE2">
        <w:rPr>
          <w:rFonts w:ascii="Times New Roman" w:hAnsi="Times New Roman"/>
        </w:rPr>
        <w:t xml:space="preserve">ÜYAP Fuar ve Kongre Merkezi’nde bugün başlayan ve 5 Kasım’a kadar devam edecek olan MÜSİAD EXPO </w:t>
      </w:r>
      <w:r w:rsidR="006C6CD0">
        <w:rPr>
          <w:rFonts w:ascii="Times New Roman" w:hAnsi="Times New Roman"/>
        </w:rPr>
        <w:t>2022 çerçevesinde d</w:t>
      </w:r>
      <w:r w:rsidR="0073263B">
        <w:rPr>
          <w:rFonts w:ascii="Times New Roman" w:hAnsi="Times New Roman"/>
        </w:rPr>
        <w:t>üzenlenen Diplomatik Misyonlar Resepsiyonu’nu</w:t>
      </w:r>
      <w:r w:rsidR="006C6CD0">
        <w:rPr>
          <w:rFonts w:ascii="Times New Roman" w:hAnsi="Times New Roman"/>
        </w:rPr>
        <w:t xml:space="preserve"> teşrif eden, iş birlikleriyle Türkiye’nin farklı ülk</w:t>
      </w:r>
      <w:r w:rsidR="002277C5">
        <w:rPr>
          <w:rFonts w:ascii="Times New Roman" w:hAnsi="Times New Roman"/>
        </w:rPr>
        <w:t xml:space="preserve">elerle olan ticari ilişkilerine yön veren </w:t>
      </w:r>
      <w:r w:rsidR="006C6CD0">
        <w:rPr>
          <w:rFonts w:ascii="Times New Roman" w:hAnsi="Times New Roman"/>
        </w:rPr>
        <w:t>değerli konsoloslarımızı, büyükelçilerimizi ve fahri konsoloslarımızı saygıyla selamlıyorum, hoş geldiniz.</w:t>
      </w:r>
    </w:p>
    <w:p w14:paraId="7FE1B484" w14:textId="77777777" w:rsidR="006C6CD0" w:rsidRPr="006C6CD0" w:rsidRDefault="006C6CD0" w:rsidP="005435DF">
      <w:pPr>
        <w:jc w:val="both"/>
        <w:rPr>
          <w:rFonts w:ascii="Times New Roman" w:hAnsi="Times New Roman"/>
          <w:b/>
        </w:rPr>
      </w:pPr>
    </w:p>
    <w:p w14:paraId="10D72DBB" w14:textId="77777777" w:rsidR="006C6CD0" w:rsidRPr="006C6CD0" w:rsidRDefault="006C6CD0" w:rsidP="005435DF">
      <w:pPr>
        <w:jc w:val="both"/>
        <w:rPr>
          <w:rFonts w:ascii="Times New Roman" w:hAnsi="Times New Roman"/>
          <w:b/>
        </w:rPr>
      </w:pPr>
      <w:r w:rsidRPr="006C6CD0">
        <w:rPr>
          <w:rFonts w:ascii="Times New Roman" w:hAnsi="Times New Roman"/>
          <w:b/>
        </w:rPr>
        <w:t>Değerli Konuklar;</w:t>
      </w:r>
    </w:p>
    <w:p w14:paraId="2FFE6FFC" w14:textId="1FEEE001" w:rsidR="006C6CD0" w:rsidRDefault="006C6CD0" w:rsidP="005435DF">
      <w:pPr>
        <w:jc w:val="both"/>
        <w:rPr>
          <w:rFonts w:ascii="Times New Roman" w:hAnsi="Times New Roman"/>
        </w:rPr>
      </w:pPr>
      <w:r w:rsidRPr="00BB2BE2">
        <w:rPr>
          <w:rFonts w:ascii="Times New Roman" w:hAnsi="Times New Roman"/>
        </w:rPr>
        <w:t>Türkiye’nin maddi ve manevi gelişimi için 32 yılı aşkın</w:t>
      </w:r>
      <w:r w:rsidR="005435DF">
        <w:rPr>
          <w:rFonts w:ascii="Times New Roman" w:hAnsi="Times New Roman"/>
        </w:rPr>
        <w:t xml:space="preserve">dır </w:t>
      </w:r>
      <w:r w:rsidRPr="00BB2BE2">
        <w:rPr>
          <w:rFonts w:ascii="Times New Roman" w:hAnsi="Times New Roman"/>
        </w:rPr>
        <w:t>büyük bir gayretle çalışan, kâr amacı gütmeyen MÜSİAD, Türkiye’nin en yaygın iş dünyası sivil to</w:t>
      </w:r>
      <w:r>
        <w:rPr>
          <w:rFonts w:ascii="Times New Roman" w:hAnsi="Times New Roman"/>
        </w:rPr>
        <w:t>plum kuruluşu olarak öne çıkıyor</w:t>
      </w:r>
      <w:r w:rsidRPr="00BB2BE2">
        <w:rPr>
          <w:rFonts w:ascii="Times New Roman" w:hAnsi="Times New Roman"/>
        </w:rPr>
        <w:t>. Yurt içinde 84, yurt dışında ise 81 nokta ile 165 şube ve i</w:t>
      </w:r>
      <w:r>
        <w:rPr>
          <w:rFonts w:ascii="Times New Roman" w:hAnsi="Times New Roman"/>
        </w:rPr>
        <w:t xml:space="preserve">rtibat noktasına ulaşan MÜSİAD; </w:t>
      </w:r>
      <w:r w:rsidRPr="00BB2BE2">
        <w:rPr>
          <w:rFonts w:ascii="Times New Roman" w:hAnsi="Times New Roman"/>
        </w:rPr>
        <w:t>13 bini aşan üyesi ve üyelerine ait olan 60 bin işletmesiyle, 2 milyon kişiye istihdam sağlıyor.</w:t>
      </w:r>
      <w:r w:rsidR="002277C5">
        <w:rPr>
          <w:rFonts w:ascii="Times New Roman" w:hAnsi="Times New Roman"/>
        </w:rPr>
        <w:t xml:space="preserve"> </w:t>
      </w:r>
      <w:r>
        <w:rPr>
          <w:rFonts w:ascii="Times New Roman" w:hAnsi="Times New Roman"/>
        </w:rPr>
        <w:t>Bu çerçevede hem yerel hem de küresel ölçekte Türkiye’nin en büyük sermaye ve iş birliği platformu</w:t>
      </w:r>
      <w:r w:rsidR="002277C5">
        <w:rPr>
          <w:rFonts w:ascii="Times New Roman" w:hAnsi="Times New Roman"/>
        </w:rPr>
        <w:t>yuz.</w:t>
      </w:r>
      <w:r>
        <w:rPr>
          <w:rFonts w:ascii="Times New Roman" w:hAnsi="Times New Roman"/>
        </w:rPr>
        <w:t xml:space="preserve"> </w:t>
      </w:r>
    </w:p>
    <w:p w14:paraId="4F1AECA4" w14:textId="77777777" w:rsidR="006C6CD0" w:rsidRDefault="006C6CD0" w:rsidP="005435DF">
      <w:pPr>
        <w:jc w:val="both"/>
        <w:rPr>
          <w:rFonts w:ascii="Times New Roman" w:hAnsi="Times New Roman"/>
        </w:rPr>
      </w:pPr>
    </w:p>
    <w:p w14:paraId="56F51E1A" w14:textId="643CF844" w:rsidR="006C6CD0" w:rsidRPr="00A520D1" w:rsidRDefault="006C6CD0" w:rsidP="005435DF">
      <w:pPr>
        <w:jc w:val="both"/>
        <w:rPr>
          <w:rFonts w:ascii="Times New Roman" w:hAnsi="Times New Roman"/>
        </w:rPr>
      </w:pPr>
      <w:r>
        <w:rPr>
          <w:rFonts w:ascii="Times New Roman" w:hAnsi="Times New Roman"/>
        </w:rPr>
        <w:t xml:space="preserve">Ülkemiz; küresel ve bölgesel ticaretin merkezi konumundadır. </w:t>
      </w:r>
      <w:r w:rsidRPr="00BB2BE2">
        <w:rPr>
          <w:rFonts w:ascii="Times New Roman" w:eastAsia="Times New Roman" w:hAnsi="Times New Roman" w:cs="Times New Roman"/>
          <w:color w:val="1B1B1B"/>
          <w:shd w:val="clear" w:color="auto" w:fill="FFFFFF"/>
          <w:lang w:val="en-US"/>
        </w:rPr>
        <w:t>217 ayrı ülke ve bölgeye yaptığı ihracatla</w:t>
      </w:r>
      <w:r>
        <w:rPr>
          <w:rFonts w:ascii="Times New Roman" w:eastAsia="Times New Roman" w:hAnsi="Times New Roman" w:cs="Times New Roman"/>
          <w:color w:val="1B1B1B"/>
          <w:shd w:val="clear" w:color="auto" w:fill="FFFFFF"/>
          <w:lang w:val="en-US"/>
        </w:rPr>
        <w:t xml:space="preserve">, </w:t>
      </w:r>
      <w:r w:rsidR="005435DF">
        <w:rPr>
          <w:rFonts w:ascii="Times New Roman" w:eastAsia="Times New Roman" w:hAnsi="Times New Roman" w:cs="Times New Roman"/>
          <w:color w:val="1B1B1B"/>
          <w:shd w:val="clear" w:color="auto" w:fill="FFFFFF"/>
          <w:lang w:val="en-US"/>
        </w:rPr>
        <w:t>bayrağımızı</w:t>
      </w:r>
      <w:r w:rsidR="005435DF" w:rsidRPr="00BB2BE2">
        <w:rPr>
          <w:rFonts w:ascii="Times New Roman" w:eastAsia="Times New Roman" w:hAnsi="Times New Roman" w:cs="Times New Roman"/>
          <w:color w:val="1B1B1B"/>
          <w:shd w:val="clear" w:color="auto" w:fill="FFFFFF"/>
          <w:lang w:val="en-US"/>
        </w:rPr>
        <w:t xml:space="preserve"> </w:t>
      </w:r>
      <w:r w:rsidR="005435DF">
        <w:rPr>
          <w:rFonts w:ascii="Times New Roman" w:eastAsia="Times New Roman" w:hAnsi="Times New Roman" w:cs="Times New Roman"/>
          <w:color w:val="1B1B1B"/>
          <w:shd w:val="clear" w:color="auto" w:fill="FFFFFF"/>
          <w:lang w:val="en-US"/>
        </w:rPr>
        <w:t>dünyanın</w:t>
      </w:r>
      <w:r w:rsidRPr="00BB2BE2">
        <w:rPr>
          <w:rFonts w:ascii="Times New Roman" w:eastAsia="Times New Roman" w:hAnsi="Times New Roman" w:cs="Times New Roman"/>
          <w:color w:val="1B1B1B"/>
          <w:shd w:val="clear" w:color="auto" w:fill="FFFFFF"/>
          <w:lang w:val="en-US"/>
        </w:rPr>
        <w:t xml:space="preserve"> her yerind</w:t>
      </w:r>
      <w:r>
        <w:rPr>
          <w:rFonts w:ascii="Times New Roman" w:eastAsia="Times New Roman" w:hAnsi="Times New Roman" w:cs="Times New Roman"/>
          <w:color w:val="1B1B1B"/>
          <w:shd w:val="clear" w:color="auto" w:fill="FFFFFF"/>
          <w:lang w:val="en-US"/>
        </w:rPr>
        <w:t xml:space="preserve">e dalgalandırmaktayız. </w:t>
      </w:r>
      <w:r w:rsidRPr="00BB2BE2">
        <w:rPr>
          <w:rFonts w:ascii="Times New Roman" w:eastAsia="Times New Roman" w:hAnsi="Times New Roman" w:cs="Times New Roman"/>
          <w:color w:val="1B1B1B"/>
          <w:shd w:val="clear" w:color="auto" w:fill="FFFFFF"/>
          <w:lang w:val="en-US"/>
        </w:rPr>
        <w:t xml:space="preserve">İhracatımızın sadece miktar olarak değil, birim değer itibariyle yükselmiş olması ise yüksek katma değerli ürünler ihraç etme hedefimizde başarıya ulaştığımızın en önemli kanıtıdır. </w:t>
      </w:r>
    </w:p>
    <w:p w14:paraId="1490B313" w14:textId="77777777" w:rsidR="006C6CD0" w:rsidRDefault="006C6CD0" w:rsidP="005435DF">
      <w:pPr>
        <w:jc w:val="both"/>
        <w:rPr>
          <w:rFonts w:ascii="Times New Roman" w:hAnsi="Times New Roman"/>
        </w:rPr>
      </w:pPr>
    </w:p>
    <w:p w14:paraId="0E329B66" w14:textId="50C41B88" w:rsidR="006C6CD0" w:rsidRPr="006C6CD0" w:rsidRDefault="006C6CD0" w:rsidP="005435DF">
      <w:pPr>
        <w:jc w:val="both"/>
        <w:rPr>
          <w:rFonts w:ascii="Times New Roman" w:hAnsi="Times New Roman"/>
        </w:rPr>
      </w:pPr>
      <w:r>
        <w:rPr>
          <w:rFonts w:ascii="Times New Roman" w:hAnsi="Times New Roman"/>
        </w:rPr>
        <w:t>Kapılarını bu yı</w:t>
      </w:r>
      <w:r w:rsidR="00E329E7">
        <w:rPr>
          <w:rFonts w:ascii="Times New Roman" w:hAnsi="Times New Roman"/>
        </w:rPr>
        <w:t>l 19’uncu kez açan MÜSİAD EXPO ile y</w:t>
      </w:r>
      <w:r>
        <w:rPr>
          <w:rFonts w:ascii="Times New Roman" w:hAnsi="Times New Roman"/>
        </w:rPr>
        <w:t xml:space="preserve">erli ve milli gücümüzü dünyaya duyuracağımız, üretim-yatırım ve ihracat üçgeninde yepyeni pazarlara açılacağımız ve dinamik iş birlikleri kuracağımız küresel bir organizasyona imza atıyoruz. MÜSİAD EXPO çerçevesindeki gerçekleşecek iş birlikleri ve yatırım projeksiyonları ile yaklaşık 5 milyar dolarlık iş bağlantısına vesile olmayı hedefliyoruz. </w:t>
      </w:r>
    </w:p>
    <w:p w14:paraId="46805412" w14:textId="77777777" w:rsidR="006C6CD0" w:rsidRPr="00BB2BE2" w:rsidRDefault="006C6CD0" w:rsidP="005435DF">
      <w:pPr>
        <w:jc w:val="both"/>
        <w:rPr>
          <w:rFonts w:ascii="Times New Roman" w:eastAsia="Times New Roman" w:hAnsi="Times New Roman" w:cs="Times New Roman"/>
          <w:color w:val="1B1B1B"/>
          <w:shd w:val="clear" w:color="auto" w:fill="FFFFFF"/>
          <w:lang w:val="en-US"/>
        </w:rPr>
      </w:pPr>
    </w:p>
    <w:p w14:paraId="44262356" w14:textId="77777777" w:rsidR="006C6CD0" w:rsidRDefault="006C6CD0" w:rsidP="005435DF">
      <w:pPr>
        <w:jc w:val="both"/>
        <w:rPr>
          <w:rFonts w:ascii="Times New Roman" w:hAnsi="Times New Roman"/>
          <w:b/>
        </w:rPr>
      </w:pPr>
      <w:r w:rsidRPr="00BB2BE2">
        <w:rPr>
          <w:rFonts w:ascii="Times New Roman" w:hAnsi="Times New Roman"/>
          <w:b/>
        </w:rPr>
        <w:t>Değerli Konuklar,</w:t>
      </w:r>
    </w:p>
    <w:p w14:paraId="73E06813" w14:textId="77777777" w:rsidR="00374FDB" w:rsidRDefault="006C6CD0" w:rsidP="005435DF">
      <w:pPr>
        <w:jc w:val="both"/>
        <w:rPr>
          <w:rFonts w:ascii="Times New Roman" w:hAnsi="Times New Roman"/>
        </w:rPr>
      </w:pPr>
      <w:r w:rsidRPr="00BB2BE2">
        <w:rPr>
          <w:rFonts w:ascii="Times New Roman" w:hAnsi="Times New Roman"/>
        </w:rPr>
        <w:t xml:space="preserve">Unutulmamalı ki MÜSİAD; Türkiye’nin cazibesi, Anadolu’nun bereketi ve Türk insanının gayret ve azminin buluştuğu adrestir... ‘Yüksek Ahlak, Yüksek Teknoloji’ şiarından ödün vermeden, hak ve adaletten şaşmadan emin ve güçlü adımlarla ilerliyoruz. </w:t>
      </w:r>
    </w:p>
    <w:p w14:paraId="4660E747" w14:textId="77777777" w:rsidR="00374FDB" w:rsidRDefault="00374FDB" w:rsidP="005435DF">
      <w:pPr>
        <w:jc w:val="both"/>
        <w:rPr>
          <w:rFonts w:ascii="Times New Roman" w:hAnsi="Times New Roman"/>
        </w:rPr>
      </w:pPr>
    </w:p>
    <w:p w14:paraId="75938D3E" w14:textId="095E8201" w:rsidR="006C6CD0" w:rsidRPr="00374FDB" w:rsidRDefault="00374FDB" w:rsidP="005435DF">
      <w:pPr>
        <w:jc w:val="both"/>
        <w:rPr>
          <w:rFonts w:ascii="Times New Roman" w:hAnsi="Times New Roman"/>
        </w:rPr>
      </w:pPr>
      <w:r>
        <w:rPr>
          <w:rFonts w:ascii="Times New Roman" w:hAnsi="Times New Roman"/>
        </w:rPr>
        <w:t>2</w:t>
      </w:r>
      <w:r w:rsidR="006C6CD0" w:rsidRPr="002277C5">
        <w:rPr>
          <w:rFonts w:ascii="Times New Roman" w:hAnsi="Times New Roman"/>
        </w:rPr>
        <w:t xml:space="preserve">022’yi ‘Yatırım Yılı’ ilan etmemiz, </w:t>
      </w:r>
      <w:proofErr w:type="spellStart"/>
      <w:r w:rsidR="006C6CD0" w:rsidRPr="002277C5">
        <w:rPr>
          <w:rFonts w:ascii="Times New Roman" w:hAnsi="Times New Roman"/>
        </w:rPr>
        <w:t>MÜSİAD’ın</w:t>
      </w:r>
      <w:proofErr w:type="spellEnd"/>
      <w:r w:rsidR="006C6CD0" w:rsidRPr="002277C5">
        <w:rPr>
          <w:rFonts w:ascii="Times New Roman" w:hAnsi="Times New Roman"/>
        </w:rPr>
        <w:t xml:space="preserve"> sahip olduğu sorumluluğu çok daha ileri bir seviyeye taşıdı. Hem üyelerimiz hem de iş birliği içerisinde olduğumuz paydaşlarımızla Türkiye’nin 2023 hedeflerine ulaşması noktasında önemli bir misyona sahibiz. </w:t>
      </w:r>
      <w:r w:rsidR="006C6CD0" w:rsidRPr="002277C5">
        <w:rPr>
          <w:rFonts w:ascii="Times New Roman" w:hAnsi="Times New Roman"/>
          <w:color w:val="1B1B1B"/>
        </w:rPr>
        <w:t>Türkiye’nin üretim ve ihracat gücünü dünya genelinde yaygınlaştırmak için MÜSİAD Yurt Dışı Teşkilatlanma Komisyonu ve üyeleriyle aktif bir sorumluluk üstlenmekteyiz</w:t>
      </w:r>
      <w:r w:rsidR="006C6CD0">
        <w:rPr>
          <w:rFonts w:ascii="Times New Roman" w:hAnsi="Times New Roman"/>
          <w:color w:val="1B1B1B"/>
        </w:rPr>
        <w:t>.</w:t>
      </w:r>
    </w:p>
    <w:p w14:paraId="32C058DF" w14:textId="77777777" w:rsidR="006C6CD0" w:rsidRDefault="006C6CD0" w:rsidP="005435DF">
      <w:pPr>
        <w:jc w:val="both"/>
        <w:rPr>
          <w:rFonts w:ascii="Times New Roman" w:hAnsi="Times New Roman"/>
        </w:rPr>
      </w:pPr>
    </w:p>
    <w:p w14:paraId="5A9B6E2B" w14:textId="77777777" w:rsidR="006C6CD0" w:rsidRDefault="006C6CD0" w:rsidP="005435DF">
      <w:pPr>
        <w:jc w:val="both"/>
        <w:rPr>
          <w:rFonts w:ascii="Times New Roman" w:hAnsi="Times New Roman"/>
          <w:b/>
        </w:rPr>
      </w:pPr>
      <w:r w:rsidRPr="006C6CD0">
        <w:rPr>
          <w:rFonts w:ascii="Times New Roman" w:hAnsi="Times New Roman"/>
          <w:b/>
        </w:rPr>
        <w:t>Değerli Konuklar,</w:t>
      </w:r>
    </w:p>
    <w:p w14:paraId="6E45B772" w14:textId="77777777" w:rsidR="002277C5" w:rsidRDefault="002277C5" w:rsidP="005435DF">
      <w:pPr>
        <w:jc w:val="both"/>
        <w:rPr>
          <w:rFonts w:ascii="Times New Roman" w:hAnsi="Times New Roman"/>
        </w:rPr>
      </w:pPr>
      <w:r>
        <w:rPr>
          <w:rFonts w:ascii="Times New Roman" w:hAnsi="Times New Roman"/>
        </w:rPr>
        <w:t xml:space="preserve">Anadolu Üretim ve Yatırım Hareketi’miz, 30 şehre ve 50 stratejik noktaya ulaştı. 2022 yılı sonunda ise </w:t>
      </w:r>
      <w:r w:rsidRPr="00BB2BE2">
        <w:rPr>
          <w:rFonts w:ascii="Times New Roman" w:hAnsi="Times New Roman"/>
        </w:rPr>
        <w:t>40 bin kişiye istihdam sağlamayı</w:t>
      </w:r>
      <w:r>
        <w:rPr>
          <w:rFonts w:ascii="Times New Roman" w:hAnsi="Times New Roman"/>
        </w:rPr>
        <w:t xml:space="preserve"> ve 40 milyar TL yatırım gerçekleştirmeyi hedefliyoruz.</w:t>
      </w:r>
    </w:p>
    <w:p w14:paraId="6B7478A8" w14:textId="77777777" w:rsidR="002277C5" w:rsidRPr="006C6CD0" w:rsidRDefault="002277C5" w:rsidP="005435DF">
      <w:pPr>
        <w:jc w:val="both"/>
        <w:rPr>
          <w:rFonts w:ascii="Times New Roman" w:hAnsi="Times New Roman"/>
          <w:b/>
        </w:rPr>
      </w:pPr>
    </w:p>
    <w:p w14:paraId="17DE5086" w14:textId="6F849A39" w:rsidR="006C6CD0" w:rsidRDefault="006C6CD0" w:rsidP="005435DF">
      <w:pPr>
        <w:jc w:val="both"/>
        <w:rPr>
          <w:rFonts w:ascii="Times New Roman" w:hAnsi="Times New Roman"/>
        </w:rPr>
      </w:pPr>
      <w:r w:rsidRPr="00BB2BE2">
        <w:rPr>
          <w:rFonts w:ascii="Times New Roman" w:hAnsi="Times New Roman"/>
        </w:rPr>
        <w:t>Türkiye’deki girişimci, yatırımcı ve sanayicilerimizi farklı ülkelerin büyükelçileriyle bir araya getirdiğimiz, Anadolu Ekonomi Diplomasi programımız aracılığıyla yeni iş ve yatırım modellerinin geliştirilmesine de büyük bir hızla önderlik etmekteyiz.</w:t>
      </w:r>
      <w:r>
        <w:rPr>
          <w:rFonts w:ascii="Times New Roman" w:hAnsi="Times New Roman"/>
        </w:rPr>
        <w:t xml:space="preserve"> BAE büyükelçisini Kayseri’ye, Nijer büyükelçisini Çorum’a, Macaristan büyükelçisini ise Samsun’a götürdük. Çok yakında Japonya ve İsviçre büyük elçilerini de</w:t>
      </w:r>
      <w:r w:rsidR="002277C5">
        <w:rPr>
          <w:rFonts w:ascii="Times New Roman" w:hAnsi="Times New Roman"/>
        </w:rPr>
        <w:t xml:space="preserve"> sanayicilerimizle buluşturacağız.</w:t>
      </w:r>
    </w:p>
    <w:p w14:paraId="09AE260D" w14:textId="77777777" w:rsidR="00374FDB" w:rsidRDefault="00374FDB" w:rsidP="005435DF">
      <w:pPr>
        <w:jc w:val="both"/>
        <w:rPr>
          <w:rFonts w:ascii="Times New Roman" w:hAnsi="Times New Roman"/>
        </w:rPr>
      </w:pPr>
    </w:p>
    <w:p w14:paraId="46C3E38B" w14:textId="77777777" w:rsidR="006C6CD0" w:rsidRDefault="006C6CD0" w:rsidP="005435DF">
      <w:pPr>
        <w:jc w:val="both"/>
        <w:rPr>
          <w:rFonts w:ascii="Times New Roman" w:hAnsi="Times New Roman"/>
        </w:rPr>
      </w:pPr>
      <w:r w:rsidRPr="00BB2BE2">
        <w:rPr>
          <w:rFonts w:ascii="Times New Roman" w:hAnsi="Times New Roman"/>
        </w:rPr>
        <w:t xml:space="preserve">Uluslararası alanda hayata geçirdiğimiz projelerin bir bölümü ve gelen talepler doğrultusunda ihracat odaklı yapılanmalarımızı, </w:t>
      </w:r>
      <w:r w:rsidRPr="00BE2925">
        <w:rPr>
          <w:rFonts w:ascii="Times New Roman" w:hAnsi="Times New Roman"/>
          <w:color w:val="000000" w:themeColor="text1"/>
        </w:rPr>
        <w:t>Uluslararası Yatırım Destek Ofisi</w:t>
      </w:r>
      <w:r w:rsidRPr="00BB2BE2">
        <w:rPr>
          <w:rFonts w:ascii="Times New Roman" w:hAnsi="Times New Roman"/>
        </w:rPr>
        <w:t xml:space="preserve"> altında birleştirdik.</w:t>
      </w:r>
      <w:r>
        <w:rPr>
          <w:rFonts w:ascii="Times New Roman" w:hAnsi="Times New Roman"/>
        </w:rPr>
        <w:t xml:space="preserve"> Böylece; Türkiye’de yatırım yapmak isteyen yabancı kurum ve kuruluşlarla sanayicilerimizi bir araya getireceğiz. Ülkemizin güçlü yarınlarına, üreten Türkiye idealiyle katkı sunmaya devam edeceğiz.</w:t>
      </w:r>
    </w:p>
    <w:p w14:paraId="578C78FC" w14:textId="77777777" w:rsidR="00CF1D2A" w:rsidRDefault="00CF1D2A" w:rsidP="005435DF">
      <w:pPr>
        <w:jc w:val="both"/>
        <w:rPr>
          <w:rFonts w:ascii="Times New Roman" w:hAnsi="Times New Roman"/>
          <w:b/>
        </w:rPr>
      </w:pPr>
    </w:p>
    <w:p w14:paraId="63FD348B" w14:textId="23AA4E59" w:rsidR="006C6CD0" w:rsidRDefault="00CF1D2A" w:rsidP="005435DF">
      <w:pPr>
        <w:jc w:val="both"/>
        <w:rPr>
          <w:rFonts w:ascii="Times New Roman" w:hAnsi="Times New Roman"/>
          <w:b/>
        </w:rPr>
      </w:pPr>
      <w:r w:rsidRPr="00CF1D2A">
        <w:rPr>
          <w:rFonts w:ascii="Times New Roman" w:hAnsi="Times New Roman"/>
          <w:b/>
        </w:rPr>
        <w:t>Değerli Konuklar;</w:t>
      </w:r>
    </w:p>
    <w:p w14:paraId="78A394A9" w14:textId="77777777" w:rsidR="00CF1D2A" w:rsidRPr="00CF1D2A" w:rsidRDefault="00CF1D2A" w:rsidP="00CF1D2A">
      <w:pPr>
        <w:jc w:val="both"/>
        <w:rPr>
          <w:rFonts w:ascii="Times New Roman" w:hAnsi="Times New Roman" w:cs="Times New Roman"/>
        </w:rPr>
      </w:pPr>
      <w:r w:rsidRPr="00CF1D2A">
        <w:rPr>
          <w:rFonts w:ascii="Times New Roman" w:hAnsi="Times New Roman" w:cs="Times New Roman"/>
        </w:rPr>
        <w:t xml:space="preserve">MÜSİAD Uluslararası Yatırım Destek Ofisi-MÜSİAD </w:t>
      </w:r>
      <w:proofErr w:type="spellStart"/>
      <w:r w:rsidRPr="00CF1D2A">
        <w:rPr>
          <w:rFonts w:ascii="Times New Roman" w:hAnsi="Times New Roman" w:cs="Times New Roman"/>
        </w:rPr>
        <w:t>Invest’i</w:t>
      </w:r>
      <w:proofErr w:type="spellEnd"/>
      <w:r w:rsidRPr="00CF1D2A">
        <w:rPr>
          <w:rFonts w:ascii="Times New Roman" w:hAnsi="Times New Roman" w:cs="Times New Roman"/>
        </w:rPr>
        <w:t xml:space="preserve"> de MÜSİAD EXPO Fuarı’nda tanıtacağız. MÜSİAD </w:t>
      </w:r>
      <w:proofErr w:type="spellStart"/>
      <w:r w:rsidRPr="00CF1D2A">
        <w:rPr>
          <w:rFonts w:ascii="Times New Roman" w:hAnsi="Times New Roman" w:cs="Times New Roman"/>
        </w:rPr>
        <w:t>Invest</w:t>
      </w:r>
      <w:proofErr w:type="spellEnd"/>
      <w:r w:rsidRPr="00CF1D2A">
        <w:rPr>
          <w:rFonts w:ascii="Times New Roman" w:hAnsi="Times New Roman" w:cs="Times New Roman"/>
        </w:rPr>
        <w:t xml:space="preserve"> ile doğru, sağlıklı ticari ve verileri paylaşarak, bir danışmanlık görevi üstleneceğiz. Küresel pazarlara açılmak isteyen girişimcilere ve Türkiye’de yatırım yapmak isteyen yabancı yatırımcılara rehberlik edeceğiz.</w:t>
      </w:r>
    </w:p>
    <w:p w14:paraId="368B16C6" w14:textId="77777777" w:rsidR="00CF1D2A" w:rsidRPr="00CF1D2A" w:rsidRDefault="00CF1D2A" w:rsidP="00CF1D2A">
      <w:pPr>
        <w:jc w:val="both"/>
        <w:rPr>
          <w:rFonts w:ascii="Times New Roman" w:hAnsi="Times New Roman" w:cs="Times New Roman"/>
        </w:rPr>
      </w:pPr>
    </w:p>
    <w:p w14:paraId="10F57BAE" w14:textId="258CEABE" w:rsidR="00CF1D2A" w:rsidRPr="00CF1D2A" w:rsidRDefault="00CF1D2A" w:rsidP="00CF1D2A">
      <w:pPr>
        <w:jc w:val="both"/>
        <w:rPr>
          <w:rFonts w:ascii="Times New Roman" w:hAnsi="Times New Roman" w:cs="Times New Roman"/>
        </w:rPr>
      </w:pPr>
      <w:r w:rsidRPr="00CF1D2A">
        <w:rPr>
          <w:rFonts w:ascii="Times New Roman" w:hAnsi="Times New Roman" w:cs="Times New Roman"/>
        </w:rPr>
        <w:t xml:space="preserve">Bu noktada Türkiye’nin 2023 yılı </w:t>
      </w:r>
      <w:r w:rsidR="00DA6E6B">
        <w:rPr>
          <w:rFonts w:ascii="Times New Roman" w:hAnsi="Times New Roman" w:cs="Times New Roman"/>
        </w:rPr>
        <w:t>için hedeflediği 300 milyar</w:t>
      </w:r>
      <w:r w:rsidRPr="00CF1D2A">
        <w:rPr>
          <w:rFonts w:ascii="Times New Roman" w:hAnsi="Times New Roman" w:cs="Times New Roman"/>
        </w:rPr>
        <w:t xml:space="preserve"> dolar ihracat hedefine katkı sağlamayı hedeflemekteyiz. Aynı şekilde MÜSİAD Ticaret Ofisi ile de uluslararası pazarlara açılmak isteyen girişimci ve sanayicilerimize yol göstereceğiz. Son 20 yılda geliştirilen mega projelerle lojistik konumunu daha da güçlendiren Türkiye, yatırımcıların gözdesi olmaya tüm gücüyle devam ediyor. ABD iş seyahatimizde de bu ilgi teyit ettik. Amerika bölgesi özelinde Doğu Yakası Stratejimiz bulunuyor. Lojistik açıdan ülkemiz, Amerika’nın doğu bölgesine birçok ülkeden daha yakındır. Bu avantajı iyi kullanarak ABD ve bölge pazarındaki etkimizi artıracağız. Eylül 2021’de görevi devraldığımızda ortaya koyduğumuz G20 ülkelerindeki teşkilatlanmamızı tamamlama hedefi de bu açıdan büyük önem arz etmektedir. Yakın zamanda Meksika’da teşkilatımızı faaliyete geçirecek, Arjantin’deki çalışmalarımız ile bu hedefimizi tamamlayacağız.</w:t>
      </w:r>
    </w:p>
    <w:p w14:paraId="34967C35" w14:textId="77777777" w:rsidR="00CF1D2A" w:rsidRPr="00CF1D2A" w:rsidRDefault="00CF1D2A" w:rsidP="00CF1D2A">
      <w:pPr>
        <w:jc w:val="both"/>
        <w:rPr>
          <w:rFonts w:ascii="Times New Roman" w:hAnsi="Times New Roman" w:cs="Times New Roman"/>
        </w:rPr>
      </w:pPr>
    </w:p>
    <w:p w14:paraId="0C27C75D" w14:textId="77777777" w:rsidR="00CF1D2A" w:rsidRPr="00CF1D2A" w:rsidRDefault="00CF1D2A" w:rsidP="00CF1D2A">
      <w:pPr>
        <w:jc w:val="both"/>
        <w:rPr>
          <w:rFonts w:ascii="Times New Roman" w:hAnsi="Times New Roman" w:cs="Times New Roman"/>
        </w:rPr>
      </w:pPr>
      <w:r w:rsidRPr="00CF1D2A">
        <w:rPr>
          <w:rFonts w:ascii="Times New Roman" w:hAnsi="Times New Roman" w:cs="Times New Roman"/>
        </w:rPr>
        <w:t xml:space="preserve">Yalnız ABD değil, Özbekistan iş seyahatimizde de Avrupa ülkelerindeki temaslarımızda da ülkemize karşı olumlu tabloya şahit olduk. </w:t>
      </w:r>
      <w:proofErr w:type="spellStart"/>
      <w:r w:rsidRPr="00CF1D2A">
        <w:rPr>
          <w:rFonts w:ascii="Times New Roman" w:hAnsi="Times New Roman" w:cs="Times New Roman"/>
        </w:rPr>
        <w:t>Pandemi</w:t>
      </w:r>
      <w:proofErr w:type="spellEnd"/>
      <w:r w:rsidRPr="00CF1D2A">
        <w:rPr>
          <w:rFonts w:ascii="Times New Roman" w:hAnsi="Times New Roman" w:cs="Times New Roman"/>
        </w:rPr>
        <w:t xml:space="preserve"> sonrası yeniden şekillenen ekonomik dünya düzeni, Türkiye için büyük fırsatlar barındırıyor. Doğru zamanda atılacak adımlar, fırsatları en iyi şekilde değerlendirmemize imkan sağlayacaktır.</w:t>
      </w:r>
    </w:p>
    <w:p w14:paraId="430A2E6B" w14:textId="77777777" w:rsidR="00CF1D2A" w:rsidRPr="00CF1D2A" w:rsidRDefault="00CF1D2A" w:rsidP="005435DF">
      <w:pPr>
        <w:jc w:val="both"/>
        <w:rPr>
          <w:rFonts w:ascii="Times New Roman" w:hAnsi="Times New Roman"/>
          <w:b/>
        </w:rPr>
      </w:pPr>
    </w:p>
    <w:p w14:paraId="0D83637F" w14:textId="77777777" w:rsidR="00CF1D2A" w:rsidRPr="00CF1D2A" w:rsidRDefault="00CF1D2A" w:rsidP="005435DF">
      <w:pPr>
        <w:jc w:val="both"/>
        <w:rPr>
          <w:rFonts w:ascii="Times New Roman" w:hAnsi="Times New Roman"/>
          <w:b/>
        </w:rPr>
      </w:pPr>
    </w:p>
    <w:p w14:paraId="37275334" w14:textId="77777777" w:rsidR="006C6CD0" w:rsidRPr="006C6CD0" w:rsidRDefault="006C6CD0" w:rsidP="005435DF">
      <w:pPr>
        <w:jc w:val="both"/>
        <w:rPr>
          <w:rFonts w:ascii="Times New Roman" w:hAnsi="Times New Roman"/>
          <w:b/>
        </w:rPr>
      </w:pPr>
      <w:r w:rsidRPr="006C6CD0">
        <w:rPr>
          <w:rFonts w:ascii="Times New Roman" w:hAnsi="Times New Roman"/>
          <w:b/>
        </w:rPr>
        <w:t>Değerli Konuklar,</w:t>
      </w:r>
    </w:p>
    <w:p w14:paraId="7AAFBF70" w14:textId="77777777" w:rsidR="006C6CD0" w:rsidRDefault="006C6CD0" w:rsidP="005435DF">
      <w:pPr>
        <w:jc w:val="both"/>
        <w:rPr>
          <w:rFonts w:ascii="Times New Roman" w:hAnsi="Times New Roman"/>
          <w:b/>
        </w:rPr>
      </w:pPr>
    </w:p>
    <w:p w14:paraId="43502BD1" w14:textId="21A769FC" w:rsidR="006C6CD0" w:rsidRDefault="006C6CD0" w:rsidP="005435DF">
      <w:pPr>
        <w:jc w:val="both"/>
        <w:rPr>
          <w:rFonts w:ascii="Times New Roman" w:hAnsi="Times New Roman" w:cs="Times New Roman"/>
        </w:rPr>
      </w:pPr>
      <w:r>
        <w:rPr>
          <w:rFonts w:ascii="Times New Roman" w:hAnsi="Times New Roman" w:cs="Times New Roman"/>
        </w:rPr>
        <w:t>MÜSİAD EXPO 2022 çerçevesinde</w:t>
      </w:r>
      <w:r w:rsidR="002277C5">
        <w:rPr>
          <w:rFonts w:ascii="Times New Roman" w:hAnsi="Times New Roman" w:cs="Times New Roman"/>
        </w:rPr>
        <w:t xml:space="preserve"> n</w:t>
      </w:r>
      <w:r>
        <w:rPr>
          <w:rFonts w:ascii="Times New Roman" w:hAnsi="Times New Roman" w:cs="Times New Roman"/>
        </w:rPr>
        <w:t xml:space="preserve">itelikli alım heyetleriyle bir araya gelme noktasında ürün ve hizmet odaklı bir anlayışla yol aldık. </w:t>
      </w:r>
      <w:r w:rsidRPr="00BB2BE2">
        <w:rPr>
          <w:rFonts w:ascii="Times New Roman" w:hAnsi="Times New Roman" w:cs="Times New Roman"/>
        </w:rPr>
        <w:t>MÜSİAD olarak yaptığımı</w:t>
      </w:r>
      <w:r>
        <w:rPr>
          <w:rFonts w:ascii="Times New Roman" w:hAnsi="Times New Roman" w:cs="Times New Roman"/>
        </w:rPr>
        <w:t xml:space="preserve">z ticari araştırma çerçevesinde </w:t>
      </w:r>
      <w:r w:rsidRPr="00BB2BE2">
        <w:rPr>
          <w:rFonts w:ascii="Times New Roman" w:hAnsi="Times New Roman" w:cs="Times New Roman"/>
        </w:rPr>
        <w:t>Türkiye ekonomisine katma değer sağlayacak</w:t>
      </w:r>
      <w:r>
        <w:rPr>
          <w:rFonts w:ascii="Times New Roman" w:hAnsi="Times New Roman" w:cs="Times New Roman"/>
        </w:rPr>
        <w:t xml:space="preserve"> bir formül oluşturduk. Üyelerimizden gelen talepleri değerlendirerek, farklı ürün ve hizmet kalemlerinde iş insanlarımızı doğrudan muhatapları ile bir araya getireceğiz. </w:t>
      </w:r>
      <w:r w:rsidRPr="00BB2BE2">
        <w:rPr>
          <w:rFonts w:ascii="Times New Roman" w:hAnsi="Times New Roman" w:cs="Times New Roman"/>
        </w:rPr>
        <w:t>124 ül</w:t>
      </w:r>
      <w:r>
        <w:rPr>
          <w:rFonts w:ascii="Times New Roman" w:hAnsi="Times New Roman" w:cs="Times New Roman"/>
        </w:rPr>
        <w:t>keden ziyaretçilerimizle bir arada olacağız.</w:t>
      </w:r>
      <w:r w:rsidRPr="00BB2BE2">
        <w:rPr>
          <w:rFonts w:ascii="Times New Roman" w:hAnsi="Times New Roman" w:cs="Times New Roman"/>
        </w:rPr>
        <w:t xml:space="preserve"> Avrupa, Asya, Sahra altı Afrika ve Orta</w:t>
      </w:r>
      <w:r>
        <w:rPr>
          <w:rFonts w:ascii="Times New Roman" w:hAnsi="Times New Roman" w:cs="Times New Roman"/>
        </w:rPr>
        <w:t xml:space="preserve"> D</w:t>
      </w:r>
      <w:r w:rsidRPr="00BB2BE2">
        <w:rPr>
          <w:rFonts w:ascii="Times New Roman" w:hAnsi="Times New Roman" w:cs="Times New Roman"/>
        </w:rPr>
        <w:t xml:space="preserve">oğu ve Kuzey Afrika yani MENA bölgesinden </w:t>
      </w:r>
      <w:r>
        <w:rPr>
          <w:rFonts w:ascii="Times New Roman" w:hAnsi="Times New Roman" w:cs="Times New Roman"/>
        </w:rPr>
        <w:t xml:space="preserve">katılımcılarımız bulunuyor. </w:t>
      </w:r>
      <w:r w:rsidRPr="00BB2BE2">
        <w:rPr>
          <w:rFonts w:ascii="Times New Roman" w:hAnsi="Times New Roman" w:cs="Times New Roman"/>
        </w:rPr>
        <w:t>Azerbaycan, Rusya, Çin, Katar, Suudi Arabistan, Fas, Endonezya, Nijerya, Pakistan, İran ve Cezayir başta olmak üzer</w:t>
      </w:r>
      <w:r>
        <w:rPr>
          <w:rFonts w:ascii="Times New Roman" w:hAnsi="Times New Roman" w:cs="Times New Roman"/>
        </w:rPr>
        <w:t xml:space="preserve">e 60’ın üzerinde ülkeden alım heyetini ağırlayacağız. Bu kapsamda pek çok ülkeden girişimci, yatırımcı, sanayici ve iş insanıyla bir araya </w:t>
      </w:r>
      <w:r w:rsidR="005435DF">
        <w:rPr>
          <w:rFonts w:ascii="Times New Roman" w:hAnsi="Times New Roman" w:cs="Times New Roman"/>
        </w:rPr>
        <w:t>gelerek</w:t>
      </w:r>
      <w:r>
        <w:rPr>
          <w:rFonts w:ascii="Times New Roman" w:hAnsi="Times New Roman" w:cs="Times New Roman"/>
        </w:rPr>
        <w:t xml:space="preserve"> hem üretim hem de dış ticaret sürecinde farklı iş birliklerinin kurulmasına vesile olacağız. </w:t>
      </w:r>
    </w:p>
    <w:p w14:paraId="75ADBBC7" w14:textId="77777777" w:rsidR="006C6CD0" w:rsidRDefault="006C6CD0" w:rsidP="005435DF">
      <w:pPr>
        <w:jc w:val="both"/>
        <w:rPr>
          <w:rFonts w:ascii="Times New Roman" w:hAnsi="Times New Roman" w:cs="Times New Roman"/>
        </w:rPr>
      </w:pPr>
    </w:p>
    <w:p w14:paraId="2509ACBE" w14:textId="77777777" w:rsidR="006C6CD0" w:rsidRPr="006C6CD0" w:rsidRDefault="006C6CD0" w:rsidP="005435DF">
      <w:pPr>
        <w:jc w:val="both"/>
        <w:rPr>
          <w:rFonts w:ascii="Times New Roman" w:hAnsi="Times New Roman" w:cs="Times New Roman"/>
          <w:b/>
        </w:rPr>
      </w:pPr>
      <w:r w:rsidRPr="006C6CD0">
        <w:rPr>
          <w:rFonts w:ascii="Times New Roman" w:hAnsi="Times New Roman" w:cs="Times New Roman"/>
          <w:b/>
        </w:rPr>
        <w:t>Değerli Konuklar;</w:t>
      </w:r>
    </w:p>
    <w:p w14:paraId="24EE689E" w14:textId="55F0FD31" w:rsidR="006C6CD0" w:rsidRDefault="00D54ECC" w:rsidP="005435DF">
      <w:pPr>
        <w:jc w:val="both"/>
        <w:rPr>
          <w:rFonts w:ascii="Times New Roman" w:hAnsi="Times New Roman" w:cs="Times New Roman"/>
        </w:rPr>
      </w:pPr>
      <w:r>
        <w:rPr>
          <w:rFonts w:ascii="Times New Roman" w:hAnsi="Times New Roman" w:cs="Times New Roman"/>
        </w:rPr>
        <w:t xml:space="preserve">90 bin metrekarelik fuar alanında, 25 bin metrekarelik </w:t>
      </w:r>
      <w:proofErr w:type="spellStart"/>
      <w:r>
        <w:rPr>
          <w:rFonts w:ascii="Times New Roman" w:hAnsi="Times New Roman" w:cs="Times New Roman"/>
        </w:rPr>
        <w:t>stand</w:t>
      </w:r>
      <w:proofErr w:type="spellEnd"/>
      <w:r>
        <w:rPr>
          <w:rFonts w:ascii="Times New Roman" w:hAnsi="Times New Roman" w:cs="Times New Roman"/>
        </w:rPr>
        <w:t xml:space="preserve"> alanı</w:t>
      </w:r>
      <w:r w:rsidR="006C6CD0" w:rsidRPr="00BB2BE2">
        <w:rPr>
          <w:rFonts w:ascii="Times New Roman" w:hAnsi="Times New Roman" w:cs="Times New Roman"/>
        </w:rPr>
        <w:t xml:space="preserve"> 100 binin üze</w:t>
      </w:r>
      <w:r w:rsidR="006C6CD0">
        <w:rPr>
          <w:rFonts w:ascii="Times New Roman" w:hAnsi="Times New Roman" w:cs="Times New Roman"/>
        </w:rPr>
        <w:t xml:space="preserve">rinde ziyaretçiye ev sahipliği yapmaktayız. </w:t>
      </w:r>
      <w:r w:rsidR="006C6CD0" w:rsidRPr="00BB2BE2">
        <w:rPr>
          <w:rFonts w:ascii="Times New Roman" w:hAnsi="Times New Roman" w:cs="Times New Roman"/>
        </w:rPr>
        <w:t>24 farklı sektörden katılımcı ve ziyaretçileri</w:t>
      </w:r>
      <w:r w:rsidR="006C6CD0">
        <w:rPr>
          <w:rFonts w:ascii="Times New Roman" w:hAnsi="Times New Roman" w:cs="Times New Roman"/>
        </w:rPr>
        <w:t>mizle</w:t>
      </w:r>
      <w:r w:rsidR="006C6CD0" w:rsidRPr="00BB2BE2">
        <w:rPr>
          <w:rFonts w:ascii="Times New Roman" w:hAnsi="Times New Roman" w:cs="Times New Roman"/>
        </w:rPr>
        <w:t>, Türkiye’ni</w:t>
      </w:r>
      <w:r>
        <w:rPr>
          <w:rFonts w:ascii="Times New Roman" w:hAnsi="Times New Roman" w:cs="Times New Roman"/>
        </w:rPr>
        <w:t xml:space="preserve">n 2023 yılı için hedeflediği </w:t>
      </w:r>
      <w:r w:rsidR="006C6CD0" w:rsidRPr="00BB2BE2">
        <w:rPr>
          <w:rFonts w:ascii="Times New Roman" w:hAnsi="Times New Roman" w:cs="Times New Roman"/>
        </w:rPr>
        <w:t>ihra</w:t>
      </w:r>
      <w:r w:rsidR="006C6CD0">
        <w:rPr>
          <w:rFonts w:ascii="Times New Roman" w:hAnsi="Times New Roman" w:cs="Times New Roman"/>
        </w:rPr>
        <w:t>cat hedefine ulaşmasına doğrudan katkıda bulunacağız</w:t>
      </w:r>
      <w:r w:rsidR="006C6CD0" w:rsidRPr="00BB2BE2">
        <w:rPr>
          <w:rFonts w:ascii="Times New Roman" w:hAnsi="Times New Roman" w:cs="Times New Roman"/>
        </w:rPr>
        <w:t>.</w:t>
      </w:r>
      <w:r w:rsidR="006C6CD0">
        <w:rPr>
          <w:rFonts w:ascii="Times New Roman" w:hAnsi="Times New Roman" w:cs="Times New Roman"/>
        </w:rPr>
        <w:t xml:space="preserve"> Küresel ve bölgesel ticarete yön verecek bir vizyonla gerçekleştirdiğimiz MÜSİAD EXPO 2022 çerçevesinde yapılacak B2B görüşmelerin, olumlu sonuçlar</w:t>
      </w:r>
      <w:r w:rsidR="002277C5">
        <w:rPr>
          <w:rFonts w:ascii="Times New Roman" w:hAnsi="Times New Roman" w:cs="Times New Roman"/>
        </w:rPr>
        <w:t xml:space="preserve"> doğuracağına inancımız tamdır. </w:t>
      </w:r>
      <w:r w:rsidR="006C6CD0" w:rsidRPr="00BB2BE2">
        <w:rPr>
          <w:rFonts w:ascii="Times New Roman" w:hAnsi="Times New Roman" w:cs="Times New Roman"/>
        </w:rPr>
        <w:t>Ticari diplomasinin kalbi olarak konumlanan MÜSİAD EXPO 2022 çerçevesinde düzenlenecek</w:t>
      </w:r>
      <w:r w:rsidR="006C6CD0">
        <w:rPr>
          <w:rFonts w:ascii="Times New Roman" w:hAnsi="Times New Roman" w:cs="Times New Roman"/>
        </w:rPr>
        <w:t xml:space="preserve"> 26’ncı</w:t>
      </w:r>
      <w:r w:rsidR="006C6CD0" w:rsidRPr="00BB2BE2">
        <w:rPr>
          <w:rFonts w:ascii="Times New Roman" w:hAnsi="Times New Roman" w:cs="Times New Roman"/>
        </w:rPr>
        <w:t xml:space="preserve"> Uluslararası İş Forumu ve çeşitli etkinliklerle; Türkiye’nin üretim ve ihracat ekseninde sahip olduğu gücü tüm dünyaya duyuracağız. </w:t>
      </w:r>
    </w:p>
    <w:p w14:paraId="693046D8" w14:textId="77777777" w:rsidR="006C6CD0" w:rsidRDefault="006C6CD0" w:rsidP="005435DF">
      <w:pPr>
        <w:jc w:val="both"/>
        <w:rPr>
          <w:rFonts w:ascii="Times New Roman" w:hAnsi="Times New Roman" w:cs="Times New Roman"/>
        </w:rPr>
      </w:pPr>
    </w:p>
    <w:p w14:paraId="0B7AA123" w14:textId="0E938073" w:rsidR="002277C5" w:rsidRPr="002277C5" w:rsidRDefault="002277C5" w:rsidP="005435DF">
      <w:pPr>
        <w:jc w:val="both"/>
        <w:rPr>
          <w:rFonts w:ascii="Times New Roman" w:hAnsi="Times New Roman" w:cs="Times New Roman"/>
          <w:b/>
        </w:rPr>
      </w:pPr>
      <w:r w:rsidRPr="002277C5">
        <w:rPr>
          <w:rFonts w:ascii="Times New Roman" w:hAnsi="Times New Roman" w:cs="Times New Roman"/>
          <w:b/>
        </w:rPr>
        <w:t>Değerli Konuklar;</w:t>
      </w:r>
    </w:p>
    <w:p w14:paraId="1620B1EA" w14:textId="4459D88A" w:rsidR="00374FDB" w:rsidRPr="00137DBB" w:rsidRDefault="006C6CD0" w:rsidP="00137DBB">
      <w:pPr>
        <w:spacing w:after="120" w:line="291" w:lineRule="atLeast"/>
        <w:jc w:val="both"/>
        <w:outlineLvl w:val="0"/>
        <w:rPr>
          <w:rFonts w:ascii="Times New Roman" w:hAnsi="Times New Roman"/>
        </w:rPr>
      </w:pPr>
      <w:r>
        <w:rPr>
          <w:rFonts w:ascii="Times New Roman" w:hAnsi="Times New Roman" w:cs="Times New Roman"/>
        </w:rPr>
        <w:t xml:space="preserve">MÜSİAD EXPO 2022’de bu yıl ilk kez </w:t>
      </w:r>
      <w:r w:rsidRPr="00BB2BE2">
        <w:rPr>
          <w:rFonts w:ascii="Times New Roman" w:hAnsi="Times New Roman" w:cs="Times New Roman"/>
        </w:rPr>
        <w:t>D8 büyükelçilerinin katılımıyla</w:t>
      </w:r>
      <w:r>
        <w:rPr>
          <w:rFonts w:ascii="Times New Roman" w:hAnsi="Times New Roman" w:cs="Times New Roman"/>
        </w:rPr>
        <w:t xml:space="preserve"> D8 Büyükelçileri Zirvesi de</w:t>
      </w:r>
      <w:r w:rsidRPr="00BB2BE2">
        <w:rPr>
          <w:rFonts w:ascii="Times New Roman" w:hAnsi="Times New Roman" w:cs="Times New Roman"/>
        </w:rPr>
        <w:t xml:space="preserve"> düzenlenecek. Bu kapsamda mutabakat zaptı, </w:t>
      </w:r>
      <w:proofErr w:type="spellStart"/>
      <w:r w:rsidRPr="00BB2BE2">
        <w:rPr>
          <w:rFonts w:ascii="Times New Roman" w:hAnsi="Times New Roman" w:cs="Times New Roman"/>
        </w:rPr>
        <w:t>MoU</w:t>
      </w:r>
      <w:proofErr w:type="spellEnd"/>
      <w:r w:rsidRPr="00BB2BE2">
        <w:rPr>
          <w:rFonts w:ascii="Times New Roman" w:hAnsi="Times New Roman" w:cs="Times New Roman"/>
        </w:rPr>
        <w:t xml:space="preserve"> imza töreni de yapılacak.</w:t>
      </w:r>
      <w:r>
        <w:rPr>
          <w:rFonts w:ascii="Times New Roman" w:hAnsi="Times New Roman" w:cs="Times New Roman"/>
        </w:rPr>
        <w:t xml:space="preserve"> Türkiye’nin en kapsamlı karma ticaret fuarı MÜSİAD EXPO çerçevesinde düzenleyeceğimiz etkinliklerle, dünyanın dört bir yanından diplomatik misyonları, yurt dışı temsilcilerimizi, ülkemizdeki büyükelçi, konsolos ve fahri konsolosları i</w:t>
      </w:r>
      <w:r w:rsidR="002277C5">
        <w:rPr>
          <w:rFonts w:ascii="Times New Roman" w:hAnsi="Times New Roman" w:cs="Times New Roman"/>
        </w:rPr>
        <w:t>ş insanlarımızla buluşturmanın heyecanı içerisindeyiz.</w:t>
      </w:r>
    </w:p>
    <w:p w14:paraId="7F560BB6" w14:textId="77777777" w:rsidR="00374FDB" w:rsidRDefault="00374FDB" w:rsidP="005435DF">
      <w:pPr>
        <w:jc w:val="both"/>
        <w:rPr>
          <w:rFonts w:ascii="Times New Roman" w:hAnsi="Times New Roman"/>
          <w:b/>
        </w:rPr>
      </w:pPr>
    </w:p>
    <w:p w14:paraId="5BEA5928" w14:textId="77777777" w:rsidR="006C6CD0" w:rsidRPr="00797538" w:rsidRDefault="006C6CD0" w:rsidP="005435DF">
      <w:pPr>
        <w:jc w:val="both"/>
        <w:rPr>
          <w:rFonts w:ascii="Times New Roman" w:hAnsi="Times New Roman"/>
          <w:b/>
        </w:rPr>
      </w:pPr>
      <w:r w:rsidRPr="00797538">
        <w:rPr>
          <w:rFonts w:ascii="Times New Roman" w:hAnsi="Times New Roman"/>
          <w:b/>
        </w:rPr>
        <w:t>Değerli Konuklar,</w:t>
      </w:r>
    </w:p>
    <w:p w14:paraId="486B310B" w14:textId="77777777" w:rsidR="006C6CD0" w:rsidRPr="00797538" w:rsidRDefault="006C6CD0" w:rsidP="005435DF">
      <w:pPr>
        <w:jc w:val="both"/>
        <w:rPr>
          <w:rFonts w:ascii="Times New Roman" w:hAnsi="Times New Roman" w:cs="Times New Roman"/>
          <w:b/>
        </w:rPr>
      </w:pPr>
    </w:p>
    <w:p w14:paraId="534540D9" w14:textId="615F46CE" w:rsidR="006C6CD0" w:rsidRPr="00BB2BE2" w:rsidRDefault="006C6CD0" w:rsidP="005435DF">
      <w:pPr>
        <w:jc w:val="both"/>
        <w:rPr>
          <w:rFonts w:ascii="Times New Roman" w:hAnsi="Times New Roman"/>
        </w:rPr>
      </w:pPr>
      <w:r w:rsidRPr="00BB2BE2">
        <w:rPr>
          <w:rFonts w:ascii="Times New Roman" w:hAnsi="Times New Roman"/>
        </w:rPr>
        <w:t xml:space="preserve">Sözlerime son verirken; </w:t>
      </w:r>
      <w:r w:rsidR="008357B5">
        <w:rPr>
          <w:rFonts w:ascii="Times New Roman" w:hAnsi="Times New Roman"/>
        </w:rPr>
        <w:t>Diplomatik Misyonlar Resepsiyonu’nu</w:t>
      </w:r>
      <w:r>
        <w:rPr>
          <w:rFonts w:ascii="Times New Roman" w:hAnsi="Times New Roman"/>
        </w:rPr>
        <w:t xml:space="preserve"> teşri</w:t>
      </w:r>
      <w:r w:rsidR="00EF642A">
        <w:rPr>
          <w:rFonts w:ascii="Times New Roman" w:hAnsi="Times New Roman"/>
        </w:rPr>
        <w:t>f eden, değerli konsoloslarımıza, büyükelçilerimize</w:t>
      </w:r>
      <w:r>
        <w:rPr>
          <w:rFonts w:ascii="Times New Roman" w:hAnsi="Times New Roman"/>
        </w:rPr>
        <w:t xml:space="preserve"> ve fahri konsoloslarımıza teşekkürlerimi sunuyorum. </w:t>
      </w:r>
    </w:p>
    <w:p w14:paraId="22D5941C" w14:textId="77777777" w:rsidR="006C6CD0" w:rsidRDefault="006C6CD0" w:rsidP="005435DF">
      <w:pPr>
        <w:jc w:val="both"/>
        <w:rPr>
          <w:rFonts w:ascii="Times New Roman" w:hAnsi="Times New Roman"/>
        </w:rPr>
      </w:pPr>
    </w:p>
    <w:p w14:paraId="25D58EA3" w14:textId="55DD76BF" w:rsidR="002277C5" w:rsidRDefault="00374FDB" w:rsidP="005435DF">
      <w:pPr>
        <w:jc w:val="both"/>
        <w:rPr>
          <w:rFonts w:ascii="Times New Roman" w:hAnsi="Times New Roman"/>
        </w:rPr>
      </w:pPr>
      <w:r>
        <w:rPr>
          <w:rFonts w:ascii="Times New Roman" w:hAnsi="Times New Roman"/>
        </w:rPr>
        <w:t>MÜSİAD EXPO 2022’ye</w:t>
      </w:r>
      <w:r w:rsidR="00F079B2">
        <w:rPr>
          <w:rFonts w:ascii="Times New Roman" w:hAnsi="Times New Roman"/>
        </w:rPr>
        <w:t xml:space="preserve"> katılan 124 ülke ve </w:t>
      </w:r>
      <w:r w:rsidR="006C6CD0">
        <w:rPr>
          <w:rFonts w:ascii="Times New Roman" w:hAnsi="Times New Roman"/>
        </w:rPr>
        <w:t>24 farklı sektörden yatırımcı, sanayici,</w:t>
      </w:r>
      <w:r>
        <w:rPr>
          <w:rFonts w:ascii="Times New Roman" w:hAnsi="Times New Roman"/>
        </w:rPr>
        <w:t xml:space="preserve"> girişimci</w:t>
      </w:r>
      <w:r w:rsidR="00F079B2">
        <w:rPr>
          <w:rFonts w:ascii="Times New Roman" w:hAnsi="Times New Roman"/>
        </w:rPr>
        <w:t xml:space="preserve"> ve </w:t>
      </w:r>
      <w:r>
        <w:rPr>
          <w:rFonts w:ascii="Times New Roman" w:hAnsi="Times New Roman"/>
        </w:rPr>
        <w:t xml:space="preserve">60’ın üzerindeki alım heyetiyle </w:t>
      </w:r>
      <w:r w:rsidR="002277C5">
        <w:rPr>
          <w:rFonts w:ascii="Times New Roman" w:hAnsi="Times New Roman"/>
        </w:rPr>
        <w:t>Türkiye’nin 2023 ihracat hedefine katma değer sağlayabilmek temennisiyle...</w:t>
      </w:r>
    </w:p>
    <w:p w14:paraId="4D677922" w14:textId="77777777" w:rsidR="002277C5" w:rsidRDefault="002277C5" w:rsidP="005435DF">
      <w:pPr>
        <w:jc w:val="both"/>
        <w:rPr>
          <w:rFonts w:ascii="Times New Roman" w:hAnsi="Times New Roman"/>
        </w:rPr>
      </w:pPr>
    </w:p>
    <w:p w14:paraId="6F0B885E" w14:textId="77777777" w:rsidR="006C6CD0" w:rsidRPr="00BB2BE2" w:rsidRDefault="006C6CD0" w:rsidP="005435DF">
      <w:pPr>
        <w:jc w:val="both"/>
        <w:rPr>
          <w:rFonts w:ascii="Times New Roman" w:hAnsi="Times New Roman"/>
        </w:rPr>
      </w:pPr>
      <w:r w:rsidRPr="00BB2BE2">
        <w:rPr>
          <w:rFonts w:ascii="Times New Roman" w:hAnsi="Times New Roman"/>
        </w:rPr>
        <w:t>Sağlıcakla kalın, Allah’a emanet olun...</w:t>
      </w:r>
    </w:p>
    <w:p w14:paraId="287B6E18" w14:textId="77777777" w:rsidR="006C6CD0" w:rsidRPr="00BB2BE2" w:rsidRDefault="006C6CD0" w:rsidP="005435DF">
      <w:pPr>
        <w:jc w:val="both"/>
        <w:rPr>
          <w:rFonts w:ascii="Times New Roman" w:hAnsi="Times New Roman"/>
        </w:rPr>
      </w:pPr>
    </w:p>
    <w:p w14:paraId="223B5095" w14:textId="77777777" w:rsidR="006C6CD0" w:rsidRPr="00797538" w:rsidRDefault="006C6CD0" w:rsidP="005435DF">
      <w:pPr>
        <w:jc w:val="both"/>
        <w:rPr>
          <w:rFonts w:ascii="Times New Roman" w:hAnsi="Times New Roman"/>
          <w:b/>
        </w:rPr>
      </w:pPr>
      <w:r w:rsidRPr="00797538">
        <w:rPr>
          <w:rFonts w:ascii="Times New Roman" w:hAnsi="Times New Roman"/>
          <w:b/>
        </w:rPr>
        <w:t>Mahmut Asmalı</w:t>
      </w:r>
    </w:p>
    <w:p w14:paraId="588F3101" w14:textId="77777777" w:rsidR="006C6CD0" w:rsidRPr="00797538" w:rsidRDefault="006C6CD0" w:rsidP="005435DF">
      <w:pPr>
        <w:jc w:val="both"/>
        <w:rPr>
          <w:rFonts w:ascii="Times New Roman" w:hAnsi="Times New Roman"/>
          <w:b/>
        </w:rPr>
      </w:pPr>
      <w:r w:rsidRPr="00797538">
        <w:rPr>
          <w:rFonts w:ascii="Times New Roman" w:hAnsi="Times New Roman"/>
          <w:b/>
        </w:rPr>
        <w:t>MÜSİAD Genel Başkanı</w:t>
      </w:r>
    </w:p>
    <w:p w14:paraId="7238FE5D" w14:textId="77777777" w:rsidR="00056222" w:rsidRPr="006C6CD0" w:rsidRDefault="00056222" w:rsidP="005435DF">
      <w:pPr>
        <w:jc w:val="both"/>
      </w:pPr>
    </w:p>
    <w:sectPr w:rsidR="00056222" w:rsidRPr="006C6CD0" w:rsidSect="00165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515"/>
    <w:rsid w:val="00056222"/>
    <w:rsid w:val="00137DBB"/>
    <w:rsid w:val="00165A5D"/>
    <w:rsid w:val="002277C5"/>
    <w:rsid w:val="00301F3E"/>
    <w:rsid w:val="00374FDB"/>
    <w:rsid w:val="004E570E"/>
    <w:rsid w:val="005435DF"/>
    <w:rsid w:val="006C6CD0"/>
    <w:rsid w:val="0073263B"/>
    <w:rsid w:val="008357B5"/>
    <w:rsid w:val="00A343CA"/>
    <w:rsid w:val="00AA2097"/>
    <w:rsid w:val="00AD2174"/>
    <w:rsid w:val="00CB0751"/>
    <w:rsid w:val="00CF1D2A"/>
    <w:rsid w:val="00D20205"/>
    <w:rsid w:val="00D54ECC"/>
    <w:rsid w:val="00DA6E6B"/>
    <w:rsid w:val="00E329E7"/>
    <w:rsid w:val="00E84515"/>
    <w:rsid w:val="00EA67C2"/>
    <w:rsid w:val="00EF642A"/>
    <w:rsid w:val="00F079B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F3CEF"/>
  <w14:defaultImageDpi w14:val="300"/>
  <w15:docId w15:val="{96E1489E-C2FA-7C41-837B-B5C72ADE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C6CD0"/>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6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6450</Characters>
  <Application>Microsoft Office Word</Application>
  <DocSecurity>0</DocSecurity>
  <Lines>53</Lines>
  <Paragraphs>15</Paragraphs>
  <ScaleCrop>false</ScaleCrop>
  <Company>a</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Bahar Akgün</cp:lastModifiedBy>
  <cp:revision>2</cp:revision>
  <dcterms:created xsi:type="dcterms:W3CDTF">2022-10-30T14:56:00Z</dcterms:created>
  <dcterms:modified xsi:type="dcterms:W3CDTF">2022-10-30T14:56:00Z</dcterms:modified>
</cp:coreProperties>
</file>