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790D" w:rsidRDefault="00000000">
      <w:pPr>
        <w:spacing w:after="200"/>
        <w:jc w:val="center"/>
        <w:rPr>
          <w:b/>
          <w:sz w:val="28"/>
          <w:szCs w:val="28"/>
        </w:rPr>
      </w:pPr>
      <w:r>
        <w:rPr>
          <w:b/>
          <w:sz w:val="28"/>
          <w:szCs w:val="28"/>
        </w:rPr>
        <w:t xml:space="preserve">MÜSİAD Genel İdare </w:t>
      </w:r>
      <w:proofErr w:type="gramStart"/>
      <w:r>
        <w:rPr>
          <w:b/>
          <w:sz w:val="28"/>
          <w:szCs w:val="28"/>
        </w:rPr>
        <w:t>Kurulu -</w:t>
      </w:r>
      <w:proofErr w:type="gramEnd"/>
      <w:r>
        <w:rPr>
          <w:b/>
          <w:sz w:val="28"/>
          <w:szCs w:val="28"/>
        </w:rPr>
        <w:t xml:space="preserve"> Kapanış Programı </w:t>
      </w:r>
    </w:p>
    <w:p w14:paraId="00000002" w14:textId="2E79C714" w:rsidR="0055790D" w:rsidRDefault="00000000">
      <w:pPr>
        <w:spacing w:after="200"/>
        <w:jc w:val="center"/>
        <w:rPr>
          <w:b/>
          <w:sz w:val="28"/>
          <w:szCs w:val="28"/>
        </w:rPr>
      </w:pPr>
      <w:r>
        <w:rPr>
          <w:b/>
          <w:sz w:val="28"/>
          <w:szCs w:val="28"/>
        </w:rPr>
        <w:t>14 Eylül 2024</w:t>
      </w:r>
      <w:r w:rsidR="006D76FE">
        <w:rPr>
          <w:b/>
          <w:sz w:val="28"/>
          <w:szCs w:val="28"/>
        </w:rPr>
        <w:t>, Cumartesi</w:t>
      </w:r>
    </w:p>
    <w:p w14:paraId="00000003" w14:textId="77777777" w:rsidR="0055790D" w:rsidRDefault="0055790D">
      <w:pPr>
        <w:rPr>
          <w:sz w:val="28"/>
          <w:szCs w:val="28"/>
        </w:rPr>
      </w:pPr>
    </w:p>
    <w:p w14:paraId="61D70DAE" w14:textId="77777777" w:rsidR="00901A71" w:rsidRDefault="00901A71">
      <w:pPr>
        <w:spacing w:line="360" w:lineRule="auto"/>
        <w:rPr>
          <w:sz w:val="28"/>
          <w:szCs w:val="28"/>
        </w:rPr>
      </w:pPr>
      <w:r>
        <w:rPr>
          <w:sz w:val="28"/>
          <w:szCs w:val="28"/>
        </w:rPr>
        <w:t>Değerli Bakanım,</w:t>
      </w:r>
    </w:p>
    <w:p w14:paraId="00000004" w14:textId="671D15B7" w:rsidR="0055790D" w:rsidRDefault="00000000">
      <w:pPr>
        <w:spacing w:line="360" w:lineRule="auto"/>
        <w:rPr>
          <w:sz w:val="28"/>
          <w:szCs w:val="28"/>
        </w:rPr>
      </w:pPr>
      <w:r>
        <w:rPr>
          <w:sz w:val="28"/>
          <w:szCs w:val="28"/>
        </w:rPr>
        <w:t>Sayın Valim,</w:t>
      </w:r>
    </w:p>
    <w:p w14:paraId="00000005" w14:textId="77777777" w:rsidR="0055790D" w:rsidRDefault="00000000">
      <w:pPr>
        <w:spacing w:line="360" w:lineRule="auto"/>
        <w:rPr>
          <w:sz w:val="28"/>
          <w:szCs w:val="28"/>
        </w:rPr>
      </w:pPr>
      <w:proofErr w:type="spellStart"/>
      <w:r>
        <w:rPr>
          <w:sz w:val="28"/>
          <w:szCs w:val="28"/>
        </w:rPr>
        <w:t>MÜSİAD’ımızın</w:t>
      </w:r>
      <w:proofErr w:type="spellEnd"/>
      <w:r>
        <w:rPr>
          <w:sz w:val="28"/>
          <w:szCs w:val="28"/>
        </w:rPr>
        <w:t xml:space="preserve"> değerli üyeleri, </w:t>
      </w:r>
    </w:p>
    <w:p w14:paraId="00000006" w14:textId="77777777" w:rsidR="0055790D" w:rsidRDefault="00000000">
      <w:pPr>
        <w:spacing w:line="360" w:lineRule="auto"/>
        <w:rPr>
          <w:sz w:val="28"/>
          <w:szCs w:val="28"/>
        </w:rPr>
      </w:pPr>
      <w:r>
        <w:rPr>
          <w:sz w:val="28"/>
          <w:szCs w:val="28"/>
        </w:rPr>
        <w:t>İş dünyamızın temsilcileri,</w:t>
      </w:r>
    </w:p>
    <w:p w14:paraId="00000007" w14:textId="77777777" w:rsidR="0055790D" w:rsidRDefault="00000000">
      <w:pPr>
        <w:spacing w:line="360" w:lineRule="auto"/>
        <w:rPr>
          <w:sz w:val="28"/>
          <w:szCs w:val="28"/>
        </w:rPr>
      </w:pPr>
      <w:r>
        <w:rPr>
          <w:sz w:val="28"/>
          <w:szCs w:val="28"/>
        </w:rPr>
        <w:t>Çok kıymetli basın mensupları,</w:t>
      </w:r>
    </w:p>
    <w:p w14:paraId="00000008" w14:textId="77777777" w:rsidR="0055790D" w:rsidRDefault="00000000">
      <w:pPr>
        <w:spacing w:line="360" w:lineRule="auto"/>
        <w:rPr>
          <w:sz w:val="28"/>
          <w:szCs w:val="28"/>
        </w:rPr>
      </w:pPr>
      <w:r>
        <w:rPr>
          <w:sz w:val="28"/>
          <w:szCs w:val="28"/>
        </w:rPr>
        <w:t>Saygıdeğer hanımefendiler, beyefendiler,</w:t>
      </w:r>
    </w:p>
    <w:p w14:paraId="00000009" w14:textId="77777777" w:rsidR="0055790D" w:rsidRDefault="00000000">
      <w:pPr>
        <w:spacing w:line="360" w:lineRule="auto"/>
        <w:rPr>
          <w:sz w:val="28"/>
          <w:szCs w:val="28"/>
        </w:rPr>
      </w:pPr>
      <w:r>
        <w:rPr>
          <w:sz w:val="28"/>
          <w:szCs w:val="28"/>
        </w:rPr>
        <w:t>Hepinizi saygıyla, hürmet ve muhabbetle selamlıyorum.</w:t>
      </w:r>
    </w:p>
    <w:p w14:paraId="0000000A" w14:textId="77777777" w:rsidR="0055790D" w:rsidRDefault="0055790D">
      <w:pPr>
        <w:spacing w:after="200" w:line="360" w:lineRule="auto"/>
        <w:rPr>
          <w:sz w:val="28"/>
          <w:szCs w:val="28"/>
        </w:rPr>
      </w:pPr>
    </w:p>
    <w:p w14:paraId="0000000B" w14:textId="77777777" w:rsidR="0055790D" w:rsidRDefault="00000000">
      <w:pPr>
        <w:spacing w:after="200" w:line="360" w:lineRule="auto"/>
        <w:rPr>
          <w:sz w:val="28"/>
          <w:szCs w:val="28"/>
        </w:rPr>
      </w:pPr>
      <w:r>
        <w:rPr>
          <w:sz w:val="28"/>
          <w:szCs w:val="28"/>
        </w:rPr>
        <w:t xml:space="preserve">Bir araya geldiğimiz Genel İdare Kurulu toplantımızda, inşallah ülkemiz ve milletimiz için verimli, hayırlara vesile olacak sonuçlar elde etmemizi Yüce Allah’tan diliyorum… </w:t>
      </w:r>
    </w:p>
    <w:p w14:paraId="0000000C" w14:textId="77777777" w:rsidR="0055790D" w:rsidRDefault="00000000">
      <w:pPr>
        <w:spacing w:after="200" w:line="360" w:lineRule="auto"/>
        <w:rPr>
          <w:sz w:val="28"/>
          <w:szCs w:val="28"/>
        </w:rPr>
      </w:pPr>
      <w:r>
        <w:rPr>
          <w:sz w:val="28"/>
          <w:szCs w:val="28"/>
        </w:rPr>
        <w:t xml:space="preserve">34 yılı aşkın süredir durmadan çalışan ve üreten MÜSİAD, ülkemiz için olduğu kadar aynı zamanda tüm dünya için de önemli bir sivil toplum kuruluşudur. MÜSİAD kurulduğu günden bugüne, insanların ekonomik refahı, huzuru için cansiperane çalıştı, çabaladı. </w:t>
      </w:r>
    </w:p>
    <w:p w14:paraId="0000000D" w14:textId="77777777" w:rsidR="0055790D" w:rsidRDefault="00000000">
      <w:pPr>
        <w:spacing w:after="200" w:line="360" w:lineRule="auto"/>
        <w:rPr>
          <w:sz w:val="28"/>
          <w:szCs w:val="28"/>
        </w:rPr>
      </w:pPr>
      <w:r>
        <w:rPr>
          <w:sz w:val="28"/>
          <w:szCs w:val="28"/>
        </w:rPr>
        <w:t>Yurdumuzun her ilinde açtığı şube ve temsilciliklerinin ötesinde dünyanın dört bir yanında helal kazancın ve ekonomik bağımsızlığın bayraktarlığını üstlendi. Böylece hem ülkemizin hem de MÜSİAD davasının insanların gönlüne taht kurması adına özveriyle emek verdi.</w:t>
      </w:r>
    </w:p>
    <w:p w14:paraId="0000000E" w14:textId="77777777" w:rsidR="0055790D" w:rsidRDefault="00000000">
      <w:pPr>
        <w:spacing w:after="200" w:line="360" w:lineRule="auto"/>
        <w:rPr>
          <w:sz w:val="28"/>
          <w:szCs w:val="28"/>
        </w:rPr>
      </w:pPr>
      <w:r>
        <w:rPr>
          <w:sz w:val="28"/>
          <w:szCs w:val="28"/>
        </w:rPr>
        <w:t xml:space="preserve">Hepimizin bildiği gibi MÜSİAD, her zaman verimli ve öncü çalışmalara imza atmıştır. MÜSİAD Ailesi, her gün bir önceki günden daha fazla çalışan, daha fazla değer üreten ve ülkemiz için katma değer sağlayan bir bakışa </w:t>
      </w:r>
      <w:r>
        <w:rPr>
          <w:sz w:val="28"/>
          <w:szCs w:val="28"/>
        </w:rPr>
        <w:lastRenderedPageBreak/>
        <w:t>sahiptir. İşte bu yüzden de MÜSİAD, ülkemizdeki en verimli ve en çalışkan iş dünyası kuruluşudur.</w:t>
      </w:r>
    </w:p>
    <w:p w14:paraId="0000000F" w14:textId="77777777" w:rsidR="0055790D" w:rsidRDefault="00000000">
      <w:pPr>
        <w:spacing w:after="200" w:line="360" w:lineRule="auto"/>
        <w:rPr>
          <w:sz w:val="28"/>
          <w:szCs w:val="28"/>
        </w:rPr>
      </w:pPr>
      <w:r>
        <w:rPr>
          <w:sz w:val="28"/>
          <w:szCs w:val="28"/>
        </w:rPr>
        <w:t xml:space="preserve">Yerli ve milli bir vizyona sahip olan MÜSİAD üyelerinin, ülkemiz ve milletimiz için öncelikle katma değer üretme sevdası bu yüzdendir. Başta ekonomi olmak üzere, hükümetimizin “Türkiye Yüzyılı” vizyonuna katkı sunan ve bunu güçlendiren çalışmalar yapma ihtiyacı bu yüzdendir. </w:t>
      </w:r>
    </w:p>
    <w:p w14:paraId="00000010" w14:textId="7B9D8B87" w:rsidR="0055790D" w:rsidRDefault="00000000">
      <w:pPr>
        <w:spacing w:after="200" w:line="360" w:lineRule="auto"/>
        <w:rPr>
          <w:sz w:val="28"/>
          <w:szCs w:val="28"/>
        </w:rPr>
      </w:pPr>
      <w:r>
        <w:rPr>
          <w:sz w:val="28"/>
          <w:szCs w:val="28"/>
        </w:rPr>
        <w:t xml:space="preserve">Tam bu noktada, geçtiğimiz günlerde açıklanan Orta Vadeli Programımızın da “Türkiye Yüzyılı” vizyonuna ekonomik anlamda katkı sunmasını </w:t>
      </w:r>
      <w:proofErr w:type="gramStart"/>
      <w:r w:rsidR="00901A71">
        <w:rPr>
          <w:sz w:val="28"/>
          <w:szCs w:val="28"/>
        </w:rPr>
        <w:t xml:space="preserve">temenni </w:t>
      </w:r>
      <w:r>
        <w:rPr>
          <w:sz w:val="28"/>
          <w:szCs w:val="28"/>
        </w:rPr>
        <w:t xml:space="preserve"> ediyorum</w:t>
      </w:r>
      <w:proofErr w:type="gramEnd"/>
      <w:r>
        <w:rPr>
          <w:sz w:val="28"/>
          <w:szCs w:val="28"/>
        </w:rPr>
        <w:t>.</w:t>
      </w:r>
    </w:p>
    <w:p w14:paraId="00000011" w14:textId="77777777" w:rsidR="0055790D" w:rsidRDefault="00000000">
      <w:pPr>
        <w:spacing w:after="200" w:line="360" w:lineRule="auto"/>
        <w:rPr>
          <w:sz w:val="28"/>
          <w:szCs w:val="28"/>
        </w:rPr>
      </w:pPr>
      <w:r>
        <w:rPr>
          <w:sz w:val="28"/>
          <w:szCs w:val="28"/>
        </w:rPr>
        <w:t>***</w:t>
      </w:r>
    </w:p>
    <w:p w14:paraId="00000012" w14:textId="18832F8B" w:rsidR="0055790D" w:rsidRDefault="00000000">
      <w:pPr>
        <w:spacing w:after="200" w:line="360" w:lineRule="auto"/>
        <w:rPr>
          <w:sz w:val="28"/>
          <w:szCs w:val="28"/>
        </w:rPr>
      </w:pPr>
      <w:r>
        <w:rPr>
          <w:sz w:val="28"/>
          <w:szCs w:val="28"/>
        </w:rPr>
        <w:t xml:space="preserve">Sayın </w:t>
      </w:r>
      <w:r w:rsidR="00901A71">
        <w:rPr>
          <w:sz w:val="28"/>
          <w:szCs w:val="28"/>
        </w:rPr>
        <w:t>Bakanım</w:t>
      </w:r>
      <w:r>
        <w:rPr>
          <w:sz w:val="28"/>
          <w:szCs w:val="28"/>
        </w:rPr>
        <w:t>, Değerli MÜSİAD Ailesi,</w:t>
      </w:r>
    </w:p>
    <w:p w14:paraId="00000013" w14:textId="69BC0DD8" w:rsidR="0055790D" w:rsidRDefault="00000000">
      <w:pPr>
        <w:spacing w:after="200" w:line="360" w:lineRule="auto"/>
        <w:rPr>
          <w:sz w:val="28"/>
          <w:szCs w:val="28"/>
        </w:rPr>
      </w:pPr>
      <w:r>
        <w:rPr>
          <w:sz w:val="28"/>
          <w:szCs w:val="28"/>
        </w:rPr>
        <w:t xml:space="preserve">Ekonomimiz yılın ikinci çeyreğinde yıllık bazda </w:t>
      </w:r>
      <w:proofErr w:type="gramStart"/>
      <w:r>
        <w:rPr>
          <w:sz w:val="28"/>
          <w:szCs w:val="28"/>
        </w:rPr>
        <w:t>%2,5</w:t>
      </w:r>
      <w:proofErr w:type="gramEnd"/>
      <w:r>
        <w:rPr>
          <w:sz w:val="28"/>
          <w:szCs w:val="28"/>
        </w:rPr>
        <w:t xml:space="preserve"> oranında </w:t>
      </w:r>
      <w:r w:rsidR="006D76FE">
        <w:rPr>
          <w:sz w:val="28"/>
          <w:szCs w:val="28"/>
        </w:rPr>
        <w:t>büyüyerek</w:t>
      </w:r>
      <w:r>
        <w:rPr>
          <w:sz w:val="28"/>
          <w:szCs w:val="28"/>
        </w:rPr>
        <w:t xml:space="preserve"> pozitif </w:t>
      </w:r>
      <w:r w:rsidR="006D76FE">
        <w:rPr>
          <w:sz w:val="28"/>
          <w:szCs w:val="28"/>
        </w:rPr>
        <w:t>büyüme</w:t>
      </w:r>
      <w:r>
        <w:rPr>
          <w:sz w:val="28"/>
          <w:szCs w:val="28"/>
        </w:rPr>
        <w:t xml:space="preserve"> seyrini </w:t>
      </w:r>
      <w:r w:rsidR="006D76FE">
        <w:rPr>
          <w:sz w:val="28"/>
          <w:szCs w:val="28"/>
        </w:rPr>
        <w:t>üst</w:t>
      </w:r>
      <w:r>
        <w:rPr>
          <w:sz w:val="28"/>
          <w:szCs w:val="28"/>
        </w:rPr>
        <w:t xml:space="preserve"> </w:t>
      </w:r>
      <w:r w:rsidR="006D76FE">
        <w:rPr>
          <w:sz w:val="28"/>
          <w:szCs w:val="28"/>
        </w:rPr>
        <w:t>üste</w:t>
      </w:r>
      <w:r>
        <w:rPr>
          <w:sz w:val="28"/>
          <w:szCs w:val="28"/>
        </w:rPr>
        <w:t xml:space="preserve"> 16’ncı çeyreğe taşımıştır. Böylece, </w:t>
      </w:r>
      <w:r w:rsidR="006D76FE">
        <w:rPr>
          <w:sz w:val="28"/>
          <w:szCs w:val="28"/>
        </w:rPr>
        <w:t>küresel</w:t>
      </w:r>
      <w:r>
        <w:rPr>
          <w:sz w:val="28"/>
          <w:szCs w:val="28"/>
        </w:rPr>
        <w:t xml:space="preserve"> ekonomi içerisinde de olumlu yönde bir izlenim oluşturmayı sürdürmektedir. Nitekim yılın ikinci çeyreğine ilişkin </w:t>
      </w:r>
      <w:r w:rsidR="006D76FE">
        <w:rPr>
          <w:sz w:val="28"/>
          <w:szCs w:val="28"/>
        </w:rPr>
        <w:t>büyüme</w:t>
      </w:r>
      <w:r>
        <w:rPr>
          <w:sz w:val="28"/>
          <w:szCs w:val="28"/>
        </w:rPr>
        <w:t xml:space="preserve"> verisi açıklanan G20 </w:t>
      </w:r>
      <w:r w:rsidR="006D76FE">
        <w:rPr>
          <w:sz w:val="28"/>
          <w:szCs w:val="28"/>
        </w:rPr>
        <w:t>ülkeleri</w:t>
      </w:r>
      <w:r>
        <w:rPr>
          <w:sz w:val="28"/>
          <w:szCs w:val="28"/>
        </w:rPr>
        <w:t xml:space="preserve"> içerisinde 7’nci sırada yer alan </w:t>
      </w:r>
      <w:r w:rsidR="006D76FE">
        <w:rPr>
          <w:sz w:val="28"/>
          <w:szCs w:val="28"/>
        </w:rPr>
        <w:t>ülkemiz</w:t>
      </w:r>
      <w:r>
        <w:rPr>
          <w:sz w:val="28"/>
          <w:szCs w:val="28"/>
        </w:rPr>
        <w:t xml:space="preserve">; Fransa, İngiltere, Almanya ve </w:t>
      </w:r>
      <w:r w:rsidR="006D76FE">
        <w:rPr>
          <w:sz w:val="28"/>
          <w:szCs w:val="28"/>
        </w:rPr>
        <w:t>Güney</w:t>
      </w:r>
      <w:r>
        <w:rPr>
          <w:sz w:val="28"/>
          <w:szCs w:val="28"/>
        </w:rPr>
        <w:t xml:space="preserve"> Kore gibi </w:t>
      </w:r>
      <w:r w:rsidR="006D76FE">
        <w:rPr>
          <w:sz w:val="28"/>
          <w:szCs w:val="28"/>
        </w:rPr>
        <w:t>öncü</w:t>
      </w:r>
      <w:r>
        <w:rPr>
          <w:sz w:val="28"/>
          <w:szCs w:val="28"/>
        </w:rPr>
        <w:t xml:space="preserve">̈ </w:t>
      </w:r>
      <w:r w:rsidR="006D76FE">
        <w:rPr>
          <w:sz w:val="28"/>
          <w:szCs w:val="28"/>
        </w:rPr>
        <w:t>ülkeleri</w:t>
      </w:r>
      <w:r>
        <w:rPr>
          <w:sz w:val="28"/>
          <w:szCs w:val="28"/>
        </w:rPr>
        <w:t xml:space="preserve"> geride bırakmıştır.</w:t>
      </w:r>
    </w:p>
    <w:p w14:paraId="00000014" w14:textId="77777777" w:rsidR="0055790D" w:rsidRDefault="00000000">
      <w:pPr>
        <w:spacing w:after="200" w:line="360" w:lineRule="auto"/>
        <w:rPr>
          <w:sz w:val="28"/>
          <w:szCs w:val="28"/>
        </w:rPr>
      </w:pPr>
      <w:r>
        <w:rPr>
          <w:sz w:val="28"/>
          <w:szCs w:val="28"/>
        </w:rPr>
        <w:t>Büyüme seyrine baktığımızda, parasal sıkılaşmanın etkisiyle iç talebin büyümeye katkısının azaldığı ve 1,2 puana düştüğü görülmektedir. Bu dönemde net dış talebin büyümeye katkısı 1,3 puan olmuş ve yatırımların da 0,1 puanlık cüzi etkisiyle genel olarak dengeli bir büyüme gözlemlenmiştir.</w:t>
      </w:r>
    </w:p>
    <w:p w14:paraId="00000015" w14:textId="248733FD" w:rsidR="0055790D" w:rsidRDefault="00000000">
      <w:pPr>
        <w:spacing w:after="200" w:line="360" w:lineRule="auto"/>
        <w:rPr>
          <w:sz w:val="28"/>
          <w:szCs w:val="28"/>
        </w:rPr>
      </w:pPr>
      <w:r>
        <w:rPr>
          <w:sz w:val="28"/>
          <w:szCs w:val="28"/>
        </w:rPr>
        <w:t xml:space="preserve">Bu dönemde, tarım </w:t>
      </w:r>
      <w:r w:rsidR="006D76FE">
        <w:rPr>
          <w:sz w:val="28"/>
          <w:szCs w:val="28"/>
        </w:rPr>
        <w:t>sektörünün</w:t>
      </w:r>
      <w:r>
        <w:rPr>
          <w:sz w:val="28"/>
          <w:szCs w:val="28"/>
        </w:rPr>
        <w:t xml:space="preserve"> yıllık bazda </w:t>
      </w:r>
      <w:proofErr w:type="gramStart"/>
      <w:r>
        <w:rPr>
          <w:sz w:val="28"/>
          <w:szCs w:val="28"/>
        </w:rPr>
        <w:t>%3,7</w:t>
      </w:r>
      <w:proofErr w:type="gramEnd"/>
      <w:r>
        <w:rPr>
          <w:sz w:val="28"/>
          <w:szCs w:val="28"/>
        </w:rPr>
        <w:t xml:space="preserve"> düzeyinde genişlemesinin yanı sıra inşaat sektörünün %6,5, hizmetler </w:t>
      </w:r>
      <w:r w:rsidR="006D76FE">
        <w:rPr>
          <w:sz w:val="28"/>
          <w:szCs w:val="28"/>
        </w:rPr>
        <w:t>sektörünün</w:t>
      </w:r>
      <w:r>
        <w:rPr>
          <w:sz w:val="28"/>
          <w:szCs w:val="28"/>
        </w:rPr>
        <w:t xml:space="preserve"> ise %2,9 oranında </w:t>
      </w:r>
      <w:r w:rsidR="006D76FE">
        <w:rPr>
          <w:sz w:val="28"/>
          <w:szCs w:val="28"/>
        </w:rPr>
        <w:lastRenderedPageBreak/>
        <w:t>büyümesi</w:t>
      </w:r>
      <w:r>
        <w:rPr>
          <w:sz w:val="28"/>
          <w:szCs w:val="28"/>
        </w:rPr>
        <w:t xml:space="preserve">, ekonomik </w:t>
      </w:r>
      <w:r w:rsidR="006D76FE">
        <w:rPr>
          <w:sz w:val="28"/>
          <w:szCs w:val="28"/>
        </w:rPr>
        <w:t>büyümemizi</w:t>
      </w:r>
      <w:r>
        <w:rPr>
          <w:sz w:val="28"/>
          <w:szCs w:val="28"/>
        </w:rPr>
        <w:t xml:space="preserve"> destekleyen en belirgin hususlar olmuştur. Bununla beraber, iç talepteki daralmadan dolayı sanayi </w:t>
      </w:r>
      <w:r w:rsidR="006D76FE">
        <w:rPr>
          <w:sz w:val="28"/>
          <w:szCs w:val="28"/>
        </w:rPr>
        <w:t>sektöründe</w:t>
      </w:r>
      <w:r>
        <w:rPr>
          <w:sz w:val="28"/>
          <w:szCs w:val="28"/>
        </w:rPr>
        <w:t xml:space="preserve"> gözlenen </w:t>
      </w:r>
      <w:proofErr w:type="gramStart"/>
      <w:r>
        <w:rPr>
          <w:sz w:val="28"/>
          <w:szCs w:val="28"/>
        </w:rPr>
        <w:t>%1,8</w:t>
      </w:r>
      <w:proofErr w:type="gramEnd"/>
      <w:r>
        <w:rPr>
          <w:sz w:val="28"/>
          <w:szCs w:val="28"/>
        </w:rPr>
        <w:t xml:space="preserve">’lik </w:t>
      </w:r>
      <w:r w:rsidR="006D76FE">
        <w:rPr>
          <w:sz w:val="28"/>
          <w:szCs w:val="28"/>
        </w:rPr>
        <w:t>küçülme</w:t>
      </w:r>
      <w:r>
        <w:rPr>
          <w:sz w:val="28"/>
          <w:szCs w:val="28"/>
        </w:rPr>
        <w:t>, ekonomik istikrarımızın s</w:t>
      </w:r>
      <w:r w:rsidR="006D76FE">
        <w:rPr>
          <w:sz w:val="28"/>
          <w:szCs w:val="28"/>
        </w:rPr>
        <w:t>ü</w:t>
      </w:r>
      <w:r>
        <w:rPr>
          <w:sz w:val="28"/>
          <w:szCs w:val="28"/>
        </w:rPr>
        <w:t>rd</w:t>
      </w:r>
      <w:r w:rsidR="006D76FE">
        <w:rPr>
          <w:sz w:val="28"/>
          <w:szCs w:val="28"/>
        </w:rPr>
        <w:t>ü</w:t>
      </w:r>
      <w:r>
        <w:rPr>
          <w:sz w:val="28"/>
          <w:szCs w:val="28"/>
        </w:rPr>
        <w:t>r</w:t>
      </w:r>
      <w:r w:rsidR="006D76FE">
        <w:rPr>
          <w:sz w:val="28"/>
          <w:szCs w:val="28"/>
        </w:rPr>
        <w:t>ü</w:t>
      </w:r>
      <w:r>
        <w:rPr>
          <w:sz w:val="28"/>
          <w:szCs w:val="28"/>
        </w:rPr>
        <w:t>lebilirl</w:t>
      </w:r>
      <w:r w:rsidR="006D76FE">
        <w:rPr>
          <w:sz w:val="28"/>
          <w:szCs w:val="28"/>
        </w:rPr>
        <w:t>i</w:t>
      </w:r>
      <w:r>
        <w:rPr>
          <w:sz w:val="28"/>
          <w:szCs w:val="28"/>
        </w:rPr>
        <w:t>ği açısından olumsuz sinyaller vermektedir.</w:t>
      </w:r>
    </w:p>
    <w:p w14:paraId="00000016" w14:textId="1BE43038" w:rsidR="0055790D" w:rsidRDefault="00000000">
      <w:pPr>
        <w:spacing w:after="200" w:line="360" w:lineRule="auto"/>
        <w:rPr>
          <w:sz w:val="28"/>
          <w:szCs w:val="28"/>
        </w:rPr>
      </w:pPr>
      <w:r>
        <w:rPr>
          <w:sz w:val="28"/>
          <w:szCs w:val="28"/>
        </w:rPr>
        <w:t xml:space="preserve">Bu noktada </w:t>
      </w:r>
      <w:r w:rsidR="006D76FE">
        <w:rPr>
          <w:sz w:val="28"/>
          <w:szCs w:val="28"/>
        </w:rPr>
        <w:t>büyüme</w:t>
      </w:r>
      <w:r>
        <w:rPr>
          <w:sz w:val="28"/>
          <w:szCs w:val="28"/>
        </w:rPr>
        <w:t xml:space="preserve"> eğilimimizin Orta Vadeli Program hedefleriyle uyumlu hale getirilmesi bilhassa ehemmiyet arz etmektedir. </w:t>
      </w:r>
      <w:r w:rsidR="006D76FE">
        <w:rPr>
          <w:sz w:val="28"/>
          <w:szCs w:val="28"/>
        </w:rPr>
        <w:t>Önümüzdeki</w:t>
      </w:r>
      <w:r>
        <w:rPr>
          <w:sz w:val="28"/>
          <w:szCs w:val="28"/>
        </w:rPr>
        <w:t xml:space="preserve"> 3 yıla ilişkin uygulanacak ekonomi politikalarının aslî yol haritasını oluşturması bakımından oldukça önemli olan yeni Orta Vadeli Programın, ekonominin </w:t>
      </w:r>
      <w:r w:rsidR="006D76FE">
        <w:rPr>
          <w:sz w:val="28"/>
          <w:szCs w:val="28"/>
        </w:rPr>
        <w:t>bütün</w:t>
      </w:r>
      <w:r>
        <w:rPr>
          <w:sz w:val="28"/>
          <w:szCs w:val="28"/>
        </w:rPr>
        <w:t xml:space="preserve"> aktörleri adına hayırlara vesile olmasını temenni ediyoruz.</w:t>
      </w:r>
    </w:p>
    <w:p w14:paraId="00000017" w14:textId="3B6FF490" w:rsidR="0055790D" w:rsidRDefault="00000000">
      <w:pPr>
        <w:spacing w:after="200" w:line="360" w:lineRule="auto"/>
        <w:rPr>
          <w:sz w:val="28"/>
          <w:szCs w:val="28"/>
        </w:rPr>
      </w:pPr>
      <w:r>
        <w:rPr>
          <w:sz w:val="28"/>
          <w:szCs w:val="28"/>
        </w:rPr>
        <w:t xml:space="preserve">Bu çerçevede, </w:t>
      </w:r>
      <w:r w:rsidR="006D76FE">
        <w:rPr>
          <w:sz w:val="28"/>
          <w:szCs w:val="28"/>
        </w:rPr>
        <w:t>ağustos</w:t>
      </w:r>
      <w:r>
        <w:rPr>
          <w:sz w:val="28"/>
          <w:szCs w:val="28"/>
        </w:rPr>
        <w:t xml:space="preserve"> ayına ilişkin yıllık enflasyonun son 13 ayın en </w:t>
      </w:r>
      <w:r w:rsidR="006D76FE">
        <w:rPr>
          <w:sz w:val="28"/>
          <w:szCs w:val="28"/>
        </w:rPr>
        <w:t>düşük</w:t>
      </w:r>
      <w:r>
        <w:rPr>
          <w:sz w:val="28"/>
          <w:szCs w:val="28"/>
        </w:rPr>
        <w:t xml:space="preserve"> seviyesi olan </w:t>
      </w:r>
      <w:proofErr w:type="gramStart"/>
      <w:r>
        <w:rPr>
          <w:sz w:val="28"/>
          <w:szCs w:val="28"/>
        </w:rPr>
        <w:t>%51,97</w:t>
      </w:r>
      <w:proofErr w:type="gramEnd"/>
      <w:r>
        <w:rPr>
          <w:sz w:val="28"/>
          <w:szCs w:val="28"/>
        </w:rPr>
        <w:t xml:space="preserve">’ye gerilemesi ayrıca bizim açımızdan oldukça memnuniyet verici bir gelişmedir. Enflasyonda gözlenen bu toparlanma ve yıllık </w:t>
      </w:r>
      <w:r w:rsidR="006D76FE">
        <w:rPr>
          <w:sz w:val="28"/>
          <w:szCs w:val="28"/>
        </w:rPr>
        <w:t>üretici</w:t>
      </w:r>
      <w:r>
        <w:rPr>
          <w:sz w:val="28"/>
          <w:szCs w:val="28"/>
        </w:rPr>
        <w:t xml:space="preserve"> fiyatlarındaki artışın son 40 ayın en </w:t>
      </w:r>
      <w:r w:rsidR="006D76FE">
        <w:rPr>
          <w:sz w:val="28"/>
          <w:szCs w:val="28"/>
        </w:rPr>
        <w:t>düşük</w:t>
      </w:r>
      <w:r>
        <w:rPr>
          <w:sz w:val="28"/>
          <w:szCs w:val="28"/>
        </w:rPr>
        <w:t xml:space="preserve"> seviyesine gerilemesi de </w:t>
      </w:r>
      <w:r w:rsidR="006D76FE">
        <w:rPr>
          <w:sz w:val="28"/>
          <w:szCs w:val="28"/>
        </w:rPr>
        <w:t>önümüzdeki</w:t>
      </w:r>
      <w:r>
        <w:rPr>
          <w:sz w:val="28"/>
          <w:szCs w:val="28"/>
        </w:rPr>
        <w:t xml:space="preserve"> döneme dair olumlu sinyaller vermektedir. </w:t>
      </w:r>
    </w:p>
    <w:p w14:paraId="00000018" w14:textId="3ED6A582" w:rsidR="0055790D" w:rsidRDefault="006D76FE">
      <w:pPr>
        <w:spacing w:after="200" w:line="360" w:lineRule="auto"/>
        <w:rPr>
          <w:sz w:val="28"/>
          <w:szCs w:val="28"/>
        </w:rPr>
      </w:pPr>
      <w:r>
        <w:rPr>
          <w:sz w:val="28"/>
          <w:szCs w:val="28"/>
        </w:rPr>
        <w:t>İşgüc</w:t>
      </w:r>
      <w:r w:rsidR="00901A71">
        <w:rPr>
          <w:sz w:val="28"/>
          <w:szCs w:val="28"/>
        </w:rPr>
        <w:t>ü</w:t>
      </w:r>
      <w:r>
        <w:rPr>
          <w:sz w:val="28"/>
          <w:szCs w:val="28"/>
        </w:rPr>
        <w:t xml:space="preserve"> piyasalarında ve cari dengede gözlenen olumlu seyir ise, Orta Vadeli Program'da belirgin ve resmî bir pozisyon kazanmış; böylece program sonuna ilişkin hedefler, önceki programa kıyasla çok daha umut verici seviyelere çekilmiştir.</w:t>
      </w:r>
    </w:p>
    <w:p w14:paraId="00000019" w14:textId="336B8CDC" w:rsidR="0055790D" w:rsidRDefault="00000000">
      <w:pPr>
        <w:spacing w:after="200" w:line="360" w:lineRule="auto"/>
        <w:rPr>
          <w:sz w:val="28"/>
          <w:szCs w:val="28"/>
        </w:rPr>
      </w:pPr>
      <w:r>
        <w:rPr>
          <w:sz w:val="28"/>
          <w:szCs w:val="28"/>
        </w:rPr>
        <w:t xml:space="preserve">Her fırsatta ifade ettiğimiz gibi, MÜSİAD olarak bilhassa </w:t>
      </w:r>
      <w:r w:rsidR="006D76FE">
        <w:rPr>
          <w:sz w:val="28"/>
          <w:szCs w:val="28"/>
        </w:rPr>
        <w:t>düşük</w:t>
      </w:r>
      <w:r>
        <w:rPr>
          <w:sz w:val="28"/>
          <w:szCs w:val="28"/>
        </w:rPr>
        <w:t xml:space="preserve"> ve orta gelir gruplarını derinden etkileyen enflasyonun tek haneli rakamlara d</w:t>
      </w:r>
      <w:r w:rsidR="006D76FE">
        <w:rPr>
          <w:sz w:val="28"/>
          <w:szCs w:val="28"/>
        </w:rPr>
        <w:t>ü</w:t>
      </w:r>
      <w:r>
        <w:rPr>
          <w:sz w:val="28"/>
          <w:szCs w:val="28"/>
        </w:rPr>
        <w:t>ş</w:t>
      </w:r>
      <w:r w:rsidR="006D76FE">
        <w:rPr>
          <w:sz w:val="28"/>
          <w:szCs w:val="28"/>
        </w:rPr>
        <w:t>ü</w:t>
      </w:r>
      <w:r>
        <w:rPr>
          <w:sz w:val="28"/>
          <w:szCs w:val="28"/>
        </w:rPr>
        <w:t>r</w:t>
      </w:r>
      <w:r w:rsidR="006D76FE">
        <w:rPr>
          <w:sz w:val="28"/>
          <w:szCs w:val="28"/>
        </w:rPr>
        <w:t>ü</w:t>
      </w:r>
      <w:r>
        <w:rPr>
          <w:sz w:val="28"/>
          <w:szCs w:val="28"/>
        </w:rPr>
        <w:t xml:space="preserve">lmesine yönelik atılacak </w:t>
      </w:r>
      <w:r w:rsidR="006D76FE">
        <w:rPr>
          <w:sz w:val="28"/>
          <w:szCs w:val="28"/>
        </w:rPr>
        <w:t>bütün</w:t>
      </w:r>
      <w:r>
        <w:rPr>
          <w:sz w:val="28"/>
          <w:szCs w:val="28"/>
        </w:rPr>
        <w:t xml:space="preserve"> adımları destekliyoruz.</w:t>
      </w:r>
    </w:p>
    <w:p w14:paraId="0000001A" w14:textId="053B1AF0" w:rsidR="0055790D" w:rsidRDefault="006D76FE">
      <w:pPr>
        <w:spacing w:after="200" w:line="360" w:lineRule="auto"/>
        <w:rPr>
          <w:sz w:val="28"/>
          <w:szCs w:val="28"/>
        </w:rPr>
      </w:pPr>
      <w:r>
        <w:rPr>
          <w:sz w:val="28"/>
          <w:szCs w:val="28"/>
        </w:rPr>
        <w:t xml:space="preserve">Önümüzdeki döneme ilişkin belirlenen temel politika alanları ve bu politikalara yönelik uygulama araçları; başta üretim, yatırım ve istihdam olmak üzere, reel sektörün birçok kararına doğrudan tesir edecektir. Bu noktada en büyük arzumuz, Orta Vadeli Program kapsamında belirlenen </w:t>
      </w:r>
      <w:r>
        <w:rPr>
          <w:sz w:val="28"/>
          <w:szCs w:val="28"/>
        </w:rPr>
        <w:lastRenderedPageBreak/>
        <w:t>politikalarda şeffaflığın ve güçlü̈ iletişimin sürdürülmesi ve iş dünyasıyla eşgüdümlü̈ hareket edilmeye devam edilmesidir.</w:t>
      </w:r>
    </w:p>
    <w:p w14:paraId="0000001B" w14:textId="1DD8A1AA" w:rsidR="0055790D" w:rsidRDefault="00000000">
      <w:pPr>
        <w:spacing w:after="200" w:line="360" w:lineRule="auto"/>
        <w:rPr>
          <w:sz w:val="28"/>
          <w:szCs w:val="28"/>
        </w:rPr>
      </w:pPr>
      <w:r>
        <w:rPr>
          <w:sz w:val="28"/>
          <w:szCs w:val="28"/>
        </w:rPr>
        <w:t xml:space="preserve">Bu çerçevede ekonomik </w:t>
      </w:r>
      <w:r w:rsidR="006D76FE">
        <w:rPr>
          <w:sz w:val="28"/>
          <w:szCs w:val="28"/>
        </w:rPr>
        <w:t>güven</w:t>
      </w:r>
      <w:r>
        <w:rPr>
          <w:sz w:val="28"/>
          <w:szCs w:val="28"/>
        </w:rPr>
        <w:t xml:space="preserve"> ve istikrar ortamının yeni Orta Vadeli Program kapsamında belirlenecek yapısal reformlarla desteklenmesi çok önemlidir. Bilhassa makroekonomik ve finansal istikrarın kalıcı hale getirilmesi, kamu mali reformlarının hayata geçirilmesi, beşerî sermayenin </w:t>
      </w:r>
      <w:r w:rsidR="006D76FE">
        <w:rPr>
          <w:sz w:val="28"/>
          <w:szCs w:val="28"/>
        </w:rPr>
        <w:t>güçlendirilmesi</w:t>
      </w:r>
      <w:r>
        <w:rPr>
          <w:sz w:val="28"/>
          <w:szCs w:val="28"/>
        </w:rPr>
        <w:t xml:space="preserve"> ve </w:t>
      </w:r>
      <w:r w:rsidR="006D76FE">
        <w:rPr>
          <w:sz w:val="28"/>
          <w:szCs w:val="28"/>
        </w:rPr>
        <w:t>işgücü</w:t>
      </w:r>
      <w:r>
        <w:rPr>
          <w:sz w:val="28"/>
          <w:szCs w:val="28"/>
        </w:rPr>
        <w:t xml:space="preserve">̈ piyasasının etkinleştirilmesi, iş ve yatırım ortamının iyileştirilmesine devam edilmesi ve ekonomide kayıt dışılığın azaltılmasına yönelik yapısal reformların olabildiğince hızlı bir şekilde hayata geçirilmesi, iş </w:t>
      </w:r>
      <w:r w:rsidR="006D76FE">
        <w:rPr>
          <w:sz w:val="28"/>
          <w:szCs w:val="28"/>
        </w:rPr>
        <w:t>dünyasının</w:t>
      </w:r>
      <w:r>
        <w:rPr>
          <w:sz w:val="28"/>
          <w:szCs w:val="28"/>
        </w:rPr>
        <w:t xml:space="preserve"> temel beklentisidir.</w:t>
      </w:r>
    </w:p>
    <w:p w14:paraId="0000001C" w14:textId="01D5ED0C" w:rsidR="0055790D" w:rsidRDefault="00000000">
      <w:pPr>
        <w:spacing w:after="200" w:line="360" w:lineRule="auto"/>
        <w:rPr>
          <w:sz w:val="28"/>
          <w:szCs w:val="28"/>
        </w:rPr>
      </w:pPr>
      <w:r>
        <w:rPr>
          <w:sz w:val="28"/>
          <w:szCs w:val="28"/>
        </w:rPr>
        <w:t xml:space="preserve">Bu koşullar altında MÜSİAD olarak, millî ekonomimizin pozitif </w:t>
      </w:r>
      <w:r w:rsidR="006D76FE">
        <w:rPr>
          <w:sz w:val="28"/>
          <w:szCs w:val="28"/>
        </w:rPr>
        <w:t>büyüme</w:t>
      </w:r>
      <w:r>
        <w:rPr>
          <w:sz w:val="28"/>
          <w:szCs w:val="28"/>
        </w:rPr>
        <w:t xml:space="preserve"> yolculuğuna </w:t>
      </w:r>
      <w:r w:rsidR="006D76FE">
        <w:rPr>
          <w:sz w:val="28"/>
          <w:szCs w:val="28"/>
        </w:rPr>
        <w:t>“Türkiye</w:t>
      </w:r>
      <w:r>
        <w:rPr>
          <w:sz w:val="28"/>
          <w:szCs w:val="28"/>
        </w:rPr>
        <w:t xml:space="preserve"> </w:t>
      </w:r>
      <w:proofErr w:type="spellStart"/>
      <w:r w:rsidR="006D76FE">
        <w:rPr>
          <w:sz w:val="28"/>
          <w:szCs w:val="28"/>
        </w:rPr>
        <w:t>Yüzyılı”nda</w:t>
      </w:r>
      <w:proofErr w:type="spellEnd"/>
      <w:r>
        <w:rPr>
          <w:sz w:val="28"/>
          <w:szCs w:val="28"/>
        </w:rPr>
        <w:t xml:space="preserve"> da hız kesmeden devam edeceğine yönelik inancımız tamdır. </w:t>
      </w:r>
      <w:r w:rsidR="006D76FE">
        <w:rPr>
          <w:sz w:val="28"/>
          <w:szCs w:val="28"/>
        </w:rPr>
        <w:t>Önümüzdeki</w:t>
      </w:r>
      <w:r>
        <w:rPr>
          <w:sz w:val="28"/>
          <w:szCs w:val="28"/>
        </w:rPr>
        <w:t xml:space="preserve"> dönemin enflasyonda kalıcı bir şekilde d</w:t>
      </w:r>
      <w:r w:rsidR="006D76FE">
        <w:rPr>
          <w:sz w:val="28"/>
          <w:szCs w:val="28"/>
        </w:rPr>
        <w:t>ü</w:t>
      </w:r>
      <w:r>
        <w:rPr>
          <w:sz w:val="28"/>
          <w:szCs w:val="28"/>
        </w:rPr>
        <w:t>ş</w:t>
      </w:r>
      <w:r w:rsidR="006D76FE">
        <w:rPr>
          <w:sz w:val="28"/>
          <w:szCs w:val="28"/>
        </w:rPr>
        <w:t>ü</w:t>
      </w:r>
      <w:r>
        <w:rPr>
          <w:sz w:val="28"/>
          <w:szCs w:val="28"/>
        </w:rPr>
        <w:t>ş</w:t>
      </w:r>
      <w:r w:rsidR="006D76FE">
        <w:rPr>
          <w:sz w:val="28"/>
          <w:szCs w:val="28"/>
        </w:rPr>
        <w:t>ü</w:t>
      </w:r>
      <w:r>
        <w:rPr>
          <w:sz w:val="28"/>
          <w:szCs w:val="28"/>
        </w:rPr>
        <w:t>n ve fiyat istikrarının sağlandığı, bunu takiben de yıl sonunda parasal sıkılaşma politikasında gevşeme takviminin netleşmeye başladığı bir dönem olmasını temenni ediyoruz.</w:t>
      </w:r>
    </w:p>
    <w:p w14:paraId="0000001D" w14:textId="77777777" w:rsidR="0055790D" w:rsidRDefault="00000000">
      <w:pPr>
        <w:spacing w:after="200" w:line="360" w:lineRule="auto"/>
        <w:rPr>
          <w:sz w:val="28"/>
          <w:szCs w:val="28"/>
        </w:rPr>
      </w:pPr>
      <w:r>
        <w:rPr>
          <w:sz w:val="28"/>
          <w:szCs w:val="28"/>
        </w:rPr>
        <w:t>***</w:t>
      </w:r>
    </w:p>
    <w:p w14:paraId="0000001E" w14:textId="0F453999" w:rsidR="0055790D" w:rsidRDefault="00000000">
      <w:pPr>
        <w:spacing w:after="200" w:line="360" w:lineRule="auto"/>
        <w:rPr>
          <w:sz w:val="28"/>
          <w:szCs w:val="28"/>
        </w:rPr>
      </w:pPr>
      <w:r>
        <w:rPr>
          <w:sz w:val="28"/>
          <w:szCs w:val="28"/>
        </w:rPr>
        <w:t xml:space="preserve">Sayın </w:t>
      </w:r>
      <w:r w:rsidR="00901A71">
        <w:rPr>
          <w:sz w:val="28"/>
          <w:szCs w:val="28"/>
        </w:rPr>
        <w:t>Bakanım</w:t>
      </w:r>
      <w:r>
        <w:rPr>
          <w:sz w:val="28"/>
          <w:szCs w:val="28"/>
        </w:rPr>
        <w:t xml:space="preserve">, Değerli </w:t>
      </w:r>
      <w:r w:rsidR="00901A71">
        <w:rPr>
          <w:sz w:val="28"/>
          <w:szCs w:val="28"/>
        </w:rPr>
        <w:t>İş Dünyası</w:t>
      </w:r>
      <w:r>
        <w:rPr>
          <w:sz w:val="28"/>
          <w:szCs w:val="28"/>
        </w:rPr>
        <w:t>,</w:t>
      </w:r>
    </w:p>
    <w:p w14:paraId="0000001F" w14:textId="77777777" w:rsidR="0055790D" w:rsidRDefault="00000000">
      <w:pPr>
        <w:spacing w:after="200" w:line="360" w:lineRule="auto"/>
        <w:rPr>
          <w:sz w:val="28"/>
          <w:szCs w:val="28"/>
        </w:rPr>
      </w:pPr>
      <w:r>
        <w:rPr>
          <w:sz w:val="28"/>
          <w:szCs w:val="28"/>
        </w:rPr>
        <w:t>MÜSİAD her zaman için birliğin ve beraberliğin adeta kalesi olmuştur. Bir ve beraber olmak, güçlü olmanın en önemli anahtarıdır. Bizler de MÜSİAD Ailesi olarak her fırsatta vurgu yaptığımız birlik ve beraberlik duygumuzu güçlendirmeye devam edeceğiz.</w:t>
      </w:r>
    </w:p>
    <w:p w14:paraId="00000020" w14:textId="7266709B" w:rsidR="0055790D" w:rsidRDefault="00000000">
      <w:pPr>
        <w:spacing w:after="200" w:line="360" w:lineRule="auto"/>
        <w:rPr>
          <w:sz w:val="28"/>
          <w:szCs w:val="28"/>
        </w:rPr>
      </w:pPr>
      <w:r>
        <w:rPr>
          <w:sz w:val="28"/>
          <w:szCs w:val="28"/>
        </w:rPr>
        <w:lastRenderedPageBreak/>
        <w:t xml:space="preserve">Biz bu noktada, </w:t>
      </w:r>
      <w:r w:rsidR="0020299E">
        <w:rPr>
          <w:sz w:val="28"/>
          <w:szCs w:val="28"/>
        </w:rPr>
        <w:t>inancımızla</w:t>
      </w:r>
      <w:r>
        <w:rPr>
          <w:sz w:val="28"/>
          <w:szCs w:val="28"/>
        </w:rPr>
        <w:t xml:space="preserve"> birbirimize kenetlenmiş durumdayız. Bizleri birbirimize bağlayan bu din kardeşliği sayesinde birçok meselenin de üstesinden gelme kudretine sahip oluyoruz.</w:t>
      </w:r>
    </w:p>
    <w:p w14:paraId="00000021" w14:textId="77777777" w:rsidR="0055790D" w:rsidRDefault="00000000">
      <w:pPr>
        <w:spacing w:after="200" w:line="360" w:lineRule="auto"/>
        <w:rPr>
          <w:sz w:val="28"/>
          <w:szCs w:val="28"/>
        </w:rPr>
      </w:pPr>
      <w:r>
        <w:rPr>
          <w:sz w:val="28"/>
          <w:szCs w:val="28"/>
        </w:rPr>
        <w:t xml:space="preserve">Yüce Mevla, </w:t>
      </w:r>
      <w:proofErr w:type="spellStart"/>
      <w:r>
        <w:rPr>
          <w:sz w:val="28"/>
          <w:szCs w:val="28"/>
        </w:rPr>
        <w:t>Âl</w:t>
      </w:r>
      <w:proofErr w:type="spellEnd"/>
      <w:r>
        <w:rPr>
          <w:sz w:val="28"/>
          <w:szCs w:val="28"/>
        </w:rPr>
        <w:t xml:space="preserve">-i </w:t>
      </w:r>
      <w:proofErr w:type="spellStart"/>
      <w:r>
        <w:rPr>
          <w:sz w:val="28"/>
          <w:szCs w:val="28"/>
        </w:rPr>
        <w:t>İmrân</w:t>
      </w:r>
      <w:proofErr w:type="spellEnd"/>
      <w:r>
        <w:rPr>
          <w:sz w:val="28"/>
          <w:szCs w:val="28"/>
        </w:rPr>
        <w:t xml:space="preserve"> Suresi’nin 103. ayetinde bizlere şöyle buyuruyor: </w:t>
      </w:r>
    </w:p>
    <w:p w14:paraId="00000022" w14:textId="77777777" w:rsidR="0055790D" w:rsidRDefault="00000000">
      <w:pPr>
        <w:spacing w:after="200" w:line="360" w:lineRule="auto"/>
        <w:rPr>
          <w:sz w:val="28"/>
          <w:szCs w:val="28"/>
        </w:rPr>
      </w:pPr>
      <w:r>
        <w:rPr>
          <w:sz w:val="28"/>
          <w:szCs w:val="28"/>
        </w:rPr>
        <w:t>“Hep birlikte Allah’ın ipine sımsıkı yapışın; bölünüp parçalanmayın. Allah’ın size olan nimetini hatırlayın. Hani siz birbirinize düşmandınız da Allah gönüllerinizi birleştirdi ve O’nun nimeti sayesinde kardeş oldunuz. Siz bir ateş çukurunun tam kenarındayken oradan da sizi Allah kurtarmıştı. İşte Allah size ayetlerini böyle açıklıyor ki doğru yolu bulasınız.”</w:t>
      </w:r>
    </w:p>
    <w:p w14:paraId="00000023" w14:textId="77777777" w:rsidR="0055790D" w:rsidRDefault="00000000">
      <w:pPr>
        <w:spacing w:after="200" w:line="360" w:lineRule="auto"/>
        <w:rPr>
          <w:sz w:val="28"/>
          <w:szCs w:val="28"/>
        </w:rPr>
      </w:pPr>
      <w:r>
        <w:rPr>
          <w:sz w:val="28"/>
          <w:szCs w:val="28"/>
        </w:rPr>
        <w:t>Bütün farklılıklarımıza rağmen bir olmalı ve ülkemize göç etmiş olan din kardeşlerimize sahip çıkmalıyız. Şunu unutmamalıyız ki, ülkemize göç etmiş din kardeşlerimizin katma değer noktasında bizlere büyük faydaları bulunmaktadır. Önemli olan ise, bu süreci en doğru ve en verimli şekilde yöneterek hepimiz için kazanımlar ortaya koyabilmektir.</w:t>
      </w:r>
    </w:p>
    <w:p w14:paraId="00000024" w14:textId="77777777" w:rsidR="0055790D" w:rsidRDefault="00000000">
      <w:pPr>
        <w:spacing w:after="200" w:line="360" w:lineRule="auto"/>
        <w:rPr>
          <w:sz w:val="28"/>
          <w:szCs w:val="28"/>
        </w:rPr>
      </w:pPr>
      <w:r>
        <w:rPr>
          <w:sz w:val="28"/>
          <w:szCs w:val="28"/>
        </w:rPr>
        <w:t>Malumunuz, yalnızca meselelerden bahsetmek bir politika üretme yöntemi değildir. Sorunları neden-sonuç ilişkisi içinde ve yerli yerine koyarak analiz edersek, işte o zaman verimlilik sağlar, ülkemiz için katma değer üretebiliriz. Bizler, ülkemizin potansiyeli iyi görmeli, akılcı stratejiler üretmeli ve aldığımız kararları teknolojinin yol göstericiliğinde hayata geçirmeliyiz.</w:t>
      </w:r>
    </w:p>
    <w:p w14:paraId="00000025" w14:textId="5A82AFB7" w:rsidR="0055790D" w:rsidRDefault="00000000">
      <w:pPr>
        <w:spacing w:after="200" w:line="360" w:lineRule="auto"/>
        <w:rPr>
          <w:sz w:val="28"/>
          <w:szCs w:val="28"/>
        </w:rPr>
      </w:pPr>
      <w:r>
        <w:rPr>
          <w:sz w:val="28"/>
          <w:szCs w:val="28"/>
        </w:rPr>
        <w:t xml:space="preserve">Bu bakış açısıyla, MÜSİAD olarak “Türkiye’nin Göç </w:t>
      </w:r>
      <w:proofErr w:type="spellStart"/>
      <w:r>
        <w:rPr>
          <w:sz w:val="28"/>
          <w:szCs w:val="28"/>
        </w:rPr>
        <w:t>Raporu”nu</w:t>
      </w:r>
      <w:proofErr w:type="spellEnd"/>
      <w:r>
        <w:rPr>
          <w:sz w:val="28"/>
          <w:szCs w:val="28"/>
        </w:rPr>
        <w:t xml:space="preserve"> hazırladık… “Göçü Anlamak ve Yönetmek” </w:t>
      </w:r>
      <w:r w:rsidR="0020299E">
        <w:rPr>
          <w:sz w:val="28"/>
          <w:szCs w:val="28"/>
        </w:rPr>
        <w:t>alt başlığını</w:t>
      </w:r>
      <w:r>
        <w:rPr>
          <w:sz w:val="28"/>
          <w:szCs w:val="28"/>
        </w:rPr>
        <w:t xml:space="preserve"> taşıyan raporumuzu yakında kamuoyu ile paylaşacağız </w:t>
      </w:r>
      <w:proofErr w:type="spellStart"/>
      <w:r>
        <w:rPr>
          <w:sz w:val="28"/>
          <w:szCs w:val="28"/>
        </w:rPr>
        <w:t>inşaallah</w:t>
      </w:r>
      <w:proofErr w:type="spellEnd"/>
      <w:r>
        <w:rPr>
          <w:sz w:val="28"/>
          <w:szCs w:val="28"/>
        </w:rPr>
        <w:t xml:space="preserve">. </w:t>
      </w:r>
    </w:p>
    <w:p w14:paraId="00000026" w14:textId="5AB7DBBB" w:rsidR="0055790D" w:rsidRDefault="00000000">
      <w:pPr>
        <w:spacing w:after="200" w:line="360" w:lineRule="auto"/>
        <w:rPr>
          <w:sz w:val="28"/>
          <w:szCs w:val="28"/>
        </w:rPr>
      </w:pPr>
      <w:r>
        <w:rPr>
          <w:sz w:val="28"/>
          <w:szCs w:val="28"/>
        </w:rPr>
        <w:t xml:space="preserve">Önümüzdeki günlerde tanıtım toplantısı yapacağımız bu raporumuzda biz diyoruz ki: “Göç aslında bir sorun değil, iyi yönetilmesi gereken bir </w:t>
      </w:r>
      <w:proofErr w:type="spellStart"/>
      <w:r>
        <w:rPr>
          <w:sz w:val="28"/>
          <w:szCs w:val="28"/>
        </w:rPr>
        <w:t>süreçtir</w:t>
      </w:r>
      <w:proofErr w:type="spellEnd"/>
      <w:r>
        <w:rPr>
          <w:sz w:val="28"/>
          <w:szCs w:val="28"/>
        </w:rPr>
        <w:t>.</w:t>
      </w:r>
      <w:r w:rsidR="0020299E">
        <w:rPr>
          <w:sz w:val="28"/>
          <w:szCs w:val="28"/>
        </w:rPr>
        <w:t xml:space="preserve">” </w:t>
      </w:r>
      <w:r>
        <w:rPr>
          <w:sz w:val="28"/>
          <w:szCs w:val="28"/>
        </w:rPr>
        <w:lastRenderedPageBreak/>
        <w:t>Göç olgusunu en baştan bir sorun olarak ortaya koyduğumuzda birçok meseleyi olduğu gibi bırakmış ve çözüm getirmemiş oluyoruz… Oysa göç dediğimiz şey bir akarsu gibidir: Eğer ki iyi yönetilirse herkes için bolluk ve bereket anlamına gelir. Fakat kötü yönetilirse, sel gibi olur, önüne geleni yıkar geçer. Bizler öncelikle bunun farkına varmalı ve buna göre konum almalıyız.</w:t>
      </w:r>
    </w:p>
    <w:p w14:paraId="00000027" w14:textId="77777777" w:rsidR="0055790D" w:rsidRDefault="0055790D">
      <w:pPr>
        <w:spacing w:after="200" w:line="360" w:lineRule="auto"/>
        <w:rPr>
          <w:sz w:val="28"/>
          <w:szCs w:val="28"/>
        </w:rPr>
      </w:pPr>
    </w:p>
    <w:p w14:paraId="00000028" w14:textId="57C1901C" w:rsidR="0055790D" w:rsidRDefault="00000000">
      <w:pPr>
        <w:spacing w:after="200" w:line="360" w:lineRule="auto"/>
        <w:rPr>
          <w:sz w:val="28"/>
          <w:szCs w:val="28"/>
        </w:rPr>
      </w:pPr>
      <w:r>
        <w:rPr>
          <w:sz w:val="28"/>
          <w:szCs w:val="28"/>
        </w:rPr>
        <w:t xml:space="preserve">Sayın </w:t>
      </w:r>
      <w:r w:rsidR="0020299E">
        <w:rPr>
          <w:sz w:val="28"/>
          <w:szCs w:val="28"/>
        </w:rPr>
        <w:t>Bakanım</w:t>
      </w:r>
      <w:r>
        <w:rPr>
          <w:sz w:val="28"/>
          <w:szCs w:val="28"/>
        </w:rPr>
        <w:t xml:space="preserve">, Değerli </w:t>
      </w:r>
      <w:proofErr w:type="spellStart"/>
      <w:r>
        <w:rPr>
          <w:sz w:val="28"/>
          <w:szCs w:val="28"/>
        </w:rPr>
        <w:t>MÜSİAD’lılar</w:t>
      </w:r>
      <w:proofErr w:type="spellEnd"/>
      <w:r>
        <w:rPr>
          <w:sz w:val="28"/>
          <w:szCs w:val="28"/>
        </w:rPr>
        <w:t>, kıymetli misafirler,</w:t>
      </w:r>
    </w:p>
    <w:p w14:paraId="00000029" w14:textId="77777777" w:rsidR="0055790D" w:rsidRDefault="00000000">
      <w:pPr>
        <w:spacing w:after="200" w:line="360" w:lineRule="auto"/>
        <w:rPr>
          <w:sz w:val="28"/>
          <w:szCs w:val="28"/>
        </w:rPr>
      </w:pPr>
      <w:r>
        <w:rPr>
          <w:sz w:val="28"/>
          <w:szCs w:val="28"/>
        </w:rPr>
        <w:t xml:space="preserve">Bizler çok güçlü bir kardeşlik hukukuna sahibiz. </w:t>
      </w:r>
    </w:p>
    <w:p w14:paraId="0000002A" w14:textId="77777777" w:rsidR="0055790D" w:rsidRDefault="00000000">
      <w:pPr>
        <w:spacing w:after="200" w:line="360" w:lineRule="auto"/>
        <w:rPr>
          <w:sz w:val="28"/>
          <w:szCs w:val="28"/>
        </w:rPr>
      </w:pPr>
      <w:r>
        <w:rPr>
          <w:sz w:val="28"/>
          <w:szCs w:val="28"/>
        </w:rPr>
        <w:t xml:space="preserve">Bizler Allah’ın rızasını kazanma, milletin duasını alma ve helal kazanç dairesinde yer alma sevdasıyla 34 yıldır durmadan yol yürüyoruz. </w:t>
      </w:r>
    </w:p>
    <w:p w14:paraId="0000002B" w14:textId="77777777" w:rsidR="0055790D" w:rsidRDefault="00000000">
      <w:pPr>
        <w:spacing w:after="200" w:line="360" w:lineRule="auto"/>
        <w:rPr>
          <w:sz w:val="28"/>
          <w:szCs w:val="28"/>
        </w:rPr>
      </w:pPr>
      <w:r>
        <w:rPr>
          <w:sz w:val="28"/>
          <w:szCs w:val="28"/>
        </w:rPr>
        <w:t>Bu yolculukta her zaman önceliğimiz “bir ve beraber olma” mottomuz olmuştur. Dava yolculuğumuzu sürdürürken, tüm MÜSİAD Ailesi olarak elimizden gelen çabayı ve gayreti de bugüne kadar olduğu gibi bundan sonra da sürdüreceğiz.</w:t>
      </w:r>
    </w:p>
    <w:p w14:paraId="0000002C" w14:textId="77777777" w:rsidR="0055790D" w:rsidRDefault="0055790D">
      <w:pPr>
        <w:spacing w:after="200" w:line="360" w:lineRule="auto"/>
        <w:rPr>
          <w:sz w:val="28"/>
          <w:szCs w:val="28"/>
        </w:rPr>
      </w:pPr>
    </w:p>
    <w:p w14:paraId="0000002D" w14:textId="77777777" w:rsidR="0055790D" w:rsidRDefault="00000000">
      <w:pPr>
        <w:spacing w:after="200" w:line="360" w:lineRule="auto"/>
        <w:jc w:val="both"/>
        <w:rPr>
          <w:sz w:val="28"/>
          <w:szCs w:val="28"/>
        </w:rPr>
      </w:pPr>
      <w:r>
        <w:rPr>
          <w:sz w:val="28"/>
          <w:szCs w:val="28"/>
        </w:rPr>
        <w:t>Değerli MÜSİAD Ailesi,</w:t>
      </w:r>
    </w:p>
    <w:p w14:paraId="0000002E" w14:textId="77777777" w:rsidR="0055790D" w:rsidRDefault="00000000">
      <w:pPr>
        <w:spacing w:after="200" w:line="360" w:lineRule="auto"/>
        <w:jc w:val="both"/>
        <w:rPr>
          <w:sz w:val="28"/>
          <w:szCs w:val="28"/>
        </w:rPr>
      </w:pPr>
      <w:r>
        <w:rPr>
          <w:sz w:val="28"/>
          <w:szCs w:val="28"/>
        </w:rPr>
        <w:t>Sözlerimi bitirirken, Genel İdare Kurulumuzun hayırlara vesile olmasını diliyorum. Katılımınız için çok teşekkür ediyor ve hepinizi saygı ve hürmetle selamlıyorum.</w:t>
      </w:r>
    </w:p>
    <w:p w14:paraId="0000002F" w14:textId="77777777" w:rsidR="0055790D" w:rsidRDefault="00000000">
      <w:pPr>
        <w:spacing w:after="200" w:line="360" w:lineRule="auto"/>
        <w:jc w:val="both"/>
        <w:rPr>
          <w:sz w:val="28"/>
          <w:szCs w:val="28"/>
        </w:rPr>
      </w:pPr>
      <w:r>
        <w:rPr>
          <w:sz w:val="28"/>
          <w:szCs w:val="28"/>
        </w:rPr>
        <w:t>Allah’a emanet olunuz.</w:t>
      </w:r>
    </w:p>
    <w:p w14:paraId="00000030" w14:textId="77777777" w:rsidR="0055790D" w:rsidRDefault="0055790D">
      <w:pPr>
        <w:spacing w:after="200" w:line="360" w:lineRule="auto"/>
        <w:jc w:val="both"/>
        <w:rPr>
          <w:sz w:val="28"/>
          <w:szCs w:val="28"/>
        </w:rPr>
      </w:pPr>
    </w:p>
    <w:p w14:paraId="00000031" w14:textId="77777777" w:rsidR="0055790D" w:rsidRDefault="00000000">
      <w:pPr>
        <w:spacing w:line="360" w:lineRule="auto"/>
        <w:jc w:val="both"/>
        <w:rPr>
          <w:b/>
          <w:sz w:val="28"/>
          <w:szCs w:val="28"/>
        </w:rPr>
      </w:pPr>
      <w:r>
        <w:rPr>
          <w:b/>
          <w:sz w:val="28"/>
          <w:szCs w:val="28"/>
        </w:rPr>
        <w:lastRenderedPageBreak/>
        <w:t>Mahmut Asmalı</w:t>
      </w:r>
    </w:p>
    <w:p w14:paraId="00000032" w14:textId="77777777" w:rsidR="0055790D" w:rsidRDefault="00000000">
      <w:pPr>
        <w:spacing w:line="360" w:lineRule="auto"/>
        <w:jc w:val="both"/>
        <w:rPr>
          <w:sz w:val="28"/>
          <w:szCs w:val="28"/>
        </w:rPr>
      </w:pPr>
      <w:r>
        <w:rPr>
          <w:b/>
          <w:sz w:val="28"/>
          <w:szCs w:val="28"/>
        </w:rPr>
        <w:t>MÜSİAD Genel Başkanı</w:t>
      </w:r>
    </w:p>
    <w:p w14:paraId="00000033" w14:textId="77777777" w:rsidR="0055790D" w:rsidRDefault="0055790D">
      <w:pPr>
        <w:spacing w:after="200"/>
        <w:rPr>
          <w:sz w:val="28"/>
          <w:szCs w:val="28"/>
        </w:rPr>
      </w:pPr>
    </w:p>
    <w:p w14:paraId="00000034" w14:textId="77777777" w:rsidR="0055790D" w:rsidRDefault="0055790D">
      <w:pPr>
        <w:spacing w:after="200"/>
        <w:rPr>
          <w:sz w:val="28"/>
          <w:szCs w:val="28"/>
        </w:rPr>
      </w:pPr>
    </w:p>
    <w:sectPr w:rsidR="0055790D">
      <w:foot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EB8A" w14:textId="77777777" w:rsidR="00576581" w:rsidRDefault="00576581">
      <w:pPr>
        <w:spacing w:line="240" w:lineRule="auto"/>
      </w:pPr>
      <w:r>
        <w:separator/>
      </w:r>
    </w:p>
  </w:endnote>
  <w:endnote w:type="continuationSeparator" w:id="0">
    <w:p w14:paraId="53806798" w14:textId="77777777" w:rsidR="00576581" w:rsidRDefault="00576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3C49607A" w:rsidR="0055790D" w:rsidRDefault="00000000">
    <w:pPr>
      <w:jc w:val="right"/>
    </w:pPr>
    <w:r>
      <w:fldChar w:fldCharType="begin"/>
    </w:r>
    <w:r>
      <w:instrText>PAGE</w:instrText>
    </w:r>
    <w:r>
      <w:fldChar w:fldCharType="separate"/>
    </w:r>
    <w:r w:rsidR="006D76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2C74" w14:textId="77777777" w:rsidR="00576581" w:rsidRDefault="00576581">
      <w:pPr>
        <w:spacing w:line="240" w:lineRule="auto"/>
      </w:pPr>
      <w:r>
        <w:separator/>
      </w:r>
    </w:p>
  </w:footnote>
  <w:footnote w:type="continuationSeparator" w:id="0">
    <w:p w14:paraId="4DC3956C" w14:textId="77777777" w:rsidR="00576581" w:rsidRDefault="005765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0D"/>
    <w:rsid w:val="0020299E"/>
    <w:rsid w:val="00300F6A"/>
    <w:rsid w:val="0055790D"/>
    <w:rsid w:val="00576581"/>
    <w:rsid w:val="006C6DE1"/>
    <w:rsid w:val="006D76FE"/>
    <w:rsid w:val="00901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AFABDCA"/>
  <w15:docId w15:val="{9FFEBD88-CA09-2E40-8445-43C79506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1258</Words>
  <Characters>7173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2024-09-11T14:14:00Z</dcterms:created>
  <dcterms:modified xsi:type="dcterms:W3CDTF">2024-09-12T11:19:00Z</dcterms:modified>
</cp:coreProperties>
</file>